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6D081A" w14:textId="77777777" w:rsidR="00E74E1D" w:rsidRDefault="00000000">
      <w:pPr>
        <w:rPr>
          <w:rFonts w:ascii="TH Sarabun PSK" w:eastAsia="TH Sarabun PSK" w:hAnsi="TH Sarabun PSK" w:cs="TH Sarabun PSK"/>
        </w:rPr>
      </w:pPr>
      <w:r>
        <w:rPr>
          <w:rFonts w:ascii="TH Sarabun PSK" w:eastAsia="TH Sarabun PSK" w:hAnsi="TH Sarabun PSK" w:cs="TH Sarabun PSK"/>
          <w:noProof/>
        </w:rPr>
        <mc:AlternateContent>
          <mc:Choice Requires="wpg">
            <w:drawing>
              <wp:anchor distT="0" distB="0" distL="0" distR="0" simplePos="0" relativeHeight="251658240" behindDoc="1" locked="0" layoutInCell="1" hidden="0" allowOverlap="1" wp14:anchorId="23436C95" wp14:editId="6CA94B8B">
                <wp:simplePos x="0" y="0"/>
                <wp:positionH relativeFrom="margin">
                  <wp:align>right</wp:align>
                </wp:positionH>
                <wp:positionV relativeFrom="margin">
                  <wp:align>top</wp:align>
                </wp:positionV>
                <wp:extent cx="5734050" cy="8135761"/>
                <wp:effectExtent l="0" t="0" r="0" b="0"/>
                <wp:wrapNone/>
                <wp:docPr id="120" name="Group 1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34050" cy="8135761"/>
                          <a:chOff x="2478975" y="0"/>
                          <a:chExt cx="5734050" cy="7560000"/>
                        </a:xfrm>
                      </wpg:grpSpPr>
                      <wpg:grpSp>
                        <wpg:cNvPr id="1026530746" name="Group 1026530746"/>
                        <wpg:cNvGrpSpPr/>
                        <wpg:grpSpPr>
                          <a:xfrm>
                            <a:off x="2478975" y="0"/>
                            <a:ext cx="5734050" cy="7560000"/>
                            <a:chOff x="0" y="0"/>
                            <a:chExt cx="6858000" cy="9361052"/>
                          </a:xfrm>
                        </wpg:grpSpPr>
                        <wps:wsp>
                          <wps:cNvPr id="1426920639" name="Rectangle 1426920639"/>
                          <wps:cNvSpPr/>
                          <wps:spPr>
                            <a:xfrm>
                              <a:off x="0" y="0"/>
                              <a:ext cx="6858000" cy="93610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0C671396" w14:textId="77777777" w:rsidR="00E74E1D" w:rsidRDefault="00E74E1D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804714234" name="Rectangle 1804714234"/>
                          <wps:cNvSpPr/>
                          <wps:spPr>
                            <a:xfrm>
                              <a:off x="0" y="7315200"/>
                              <a:ext cx="6858000" cy="143182"/>
                            </a:xfrm>
                            <a:prstGeom prst="rect">
                              <a:avLst/>
                            </a:prstGeom>
                            <a:solidFill>
                              <a:srgbClr val="92D050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4AD27F8" w14:textId="77777777" w:rsidR="00E74E1D" w:rsidRDefault="00E74E1D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778307682" name="Rectangle 1778307682"/>
                          <wps:cNvSpPr/>
                          <wps:spPr>
                            <a:xfrm>
                              <a:off x="0" y="7528326"/>
                              <a:ext cx="6858000" cy="1832726"/>
                            </a:xfrm>
                            <a:prstGeom prst="rect">
                              <a:avLst/>
                            </a:prstGeom>
                            <a:solidFill>
                              <a:srgbClr val="92D050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4D409C1" w14:textId="77777777" w:rsidR="00E74E1D" w:rsidRDefault="00E74E1D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  <w:p w14:paraId="45870110" w14:textId="582BBE28" w:rsidR="00E74E1D" w:rsidRPr="008B63A7" w:rsidRDefault="00000000">
                                <w:pPr>
                                  <w:spacing w:before="240" w:after="0" w:line="240" w:lineRule="auto"/>
                                  <w:jc w:val="center"/>
                                  <w:textDirection w:val="btLr"/>
                                  <w:rPr>
                                    <w:rFonts w:cstheme="minorBidi" w:hint="cs"/>
                                    <w:cs/>
                                  </w:rPr>
                                </w:pPr>
                                <w:r>
                                  <w:rPr>
                                    <w:rFonts w:ascii="Arial" w:eastAsia="Arial" w:hAnsi="Arial" w:cs="Arial"/>
                                    <w:smallCaps/>
                                    <w:color w:val="FFFFFF"/>
                                    <w:sz w:val="56"/>
                                  </w:rPr>
                                  <w:t xml:space="preserve">     </w:t>
                                </w:r>
                                <w:proofErr w:type="spellStart"/>
                                <w:r>
                                  <w:rPr>
                                    <w:rFonts w:ascii="Arial" w:eastAsia="Arial" w:hAnsi="Arial" w:cs="Arial"/>
                                    <w:b/>
                                    <w:smallCaps/>
                                    <w:color w:val="0D0D0D"/>
                                    <w:sz w:val="56"/>
                                  </w:rPr>
                                  <w:t>สถานีตำรวจภูธร</w:t>
                                </w:r>
                                <w:proofErr w:type="spellEnd"/>
                                <w:r w:rsidR="008B63A7" w:rsidRPr="008B63A7">
                                  <w:rPr>
                                    <w:rFonts w:ascii="Browallia New" w:eastAsia="Arial" w:hAnsi="Browallia New" w:cs="Browallia New" w:hint="cs"/>
                                    <w:bCs/>
                                    <w:smallCaps/>
                                    <w:color w:val="0D0D0D"/>
                                    <w:sz w:val="56"/>
                                    <w:szCs w:val="56"/>
                                    <w:cs/>
                                  </w:rPr>
                                  <w:t>เก้าเลี้ยว</w:t>
                                </w:r>
                              </w:p>
                              <w:p w14:paraId="67409562" w14:textId="77777777" w:rsidR="00E74E1D" w:rsidRDefault="00E74E1D">
                                <w:pPr>
                                  <w:spacing w:after="0" w:line="240" w:lineRule="auto"/>
                                  <w:jc w:val="right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457200" tIns="182875" rIns="457200" bIns="457200" anchor="b" anchorCtr="0">
                            <a:noAutofit/>
                          </wps:bodyPr>
                        </wps:wsp>
                        <wps:wsp>
                          <wps:cNvPr id="1874868544" name="Rectangle 1874868544"/>
                          <wps:cNvSpPr/>
                          <wps:spPr>
                            <a:xfrm>
                              <a:off x="0" y="0"/>
                              <a:ext cx="6858000" cy="7525536"/>
                            </a:xfrm>
                            <a:prstGeom prst="rect">
                              <a:avLst/>
                            </a:prstGeom>
                            <a:solidFill>
                              <a:srgbClr val="92D050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7621B799" w14:textId="77777777" w:rsidR="00E74E1D" w:rsidRDefault="00E74E1D">
                                <w:pPr>
                                  <w:spacing w:before="240" w:after="0" w:line="240" w:lineRule="auto"/>
                                  <w:textDirection w:val="btLr"/>
                                </w:pPr>
                              </w:p>
                              <w:p w14:paraId="068D5F33" w14:textId="77777777" w:rsidR="00E74E1D" w:rsidRDefault="00E74E1D">
                                <w:pPr>
                                  <w:spacing w:before="240" w:after="0" w:line="240" w:lineRule="auto"/>
                                  <w:textDirection w:val="btLr"/>
                                </w:pPr>
                              </w:p>
                              <w:p w14:paraId="7889C951" w14:textId="77777777" w:rsidR="00E74E1D" w:rsidRPr="00657B25" w:rsidRDefault="00000000">
                                <w:pPr>
                                  <w:spacing w:before="240" w:after="0" w:line="240" w:lineRule="auto"/>
                                  <w:jc w:val="center"/>
                                  <w:textDirection w:val="btLr"/>
                                  <w:rPr>
                                    <w:sz w:val="56"/>
                                    <w:szCs w:val="56"/>
                                  </w:rPr>
                                </w:pPr>
                                <w:proofErr w:type="spellStart"/>
                                <w:r w:rsidRPr="00657B25">
                                  <w:rPr>
                                    <w:rFonts w:ascii="TH Sarabun PSK" w:eastAsia="TH Sarabun PSK" w:hAnsi="TH Sarabun PSK" w:cs="TH Sarabun PSK"/>
                                    <w:b/>
                                    <w:smallCaps/>
                                    <w:color w:val="0D0D0D"/>
                                    <w:sz w:val="56"/>
                                    <w:szCs w:val="56"/>
                                  </w:rPr>
                                  <w:t>คู่มือการให้บริการประชาชน</w:t>
                                </w:r>
                                <w:proofErr w:type="spellEnd"/>
                              </w:p>
                              <w:p w14:paraId="50AA21D9" w14:textId="77777777" w:rsidR="00657B25" w:rsidRPr="00657B25" w:rsidRDefault="00000000">
                                <w:pPr>
                                  <w:spacing w:before="240" w:after="0" w:line="240" w:lineRule="auto"/>
                                  <w:jc w:val="center"/>
                                  <w:textDirection w:val="btLr"/>
                                  <w:rPr>
                                    <w:rFonts w:ascii="TH Sarabun PSK" w:eastAsia="TH Sarabun PSK" w:hAnsi="TH Sarabun PSK" w:cs="TH Sarabun PSK"/>
                                    <w:b/>
                                    <w:smallCaps/>
                                    <w:color w:val="0D0D0D"/>
                                    <w:sz w:val="56"/>
                                    <w:szCs w:val="56"/>
                                  </w:rPr>
                                </w:pPr>
                                <w:proofErr w:type="spellStart"/>
                                <w:r w:rsidRPr="00657B25">
                                  <w:rPr>
                                    <w:rFonts w:ascii="TH Sarabun PSK" w:eastAsia="TH Sarabun PSK" w:hAnsi="TH Sarabun PSK" w:cs="TH Sarabun PSK"/>
                                    <w:b/>
                                    <w:smallCaps/>
                                    <w:color w:val="0D0D0D"/>
                                    <w:sz w:val="56"/>
                                    <w:szCs w:val="56"/>
                                  </w:rPr>
                                  <w:t>เรื่อง</w:t>
                                </w:r>
                                <w:proofErr w:type="spellEnd"/>
                                <w:r w:rsidRPr="00657B25">
                                  <w:rPr>
                                    <w:rFonts w:ascii="TH Sarabun PSK" w:eastAsia="TH Sarabun PSK" w:hAnsi="TH Sarabun PSK" w:cs="TH Sarabun PSK"/>
                                    <w:b/>
                                    <w:smallCaps/>
                                    <w:color w:val="0D0D0D"/>
                                    <w:sz w:val="56"/>
                                    <w:szCs w:val="56"/>
                                  </w:rPr>
                                  <w:t xml:space="preserve"> </w:t>
                                </w:r>
                              </w:p>
                              <w:p w14:paraId="58FD258E" w14:textId="3AF4DC6F" w:rsidR="00E74E1D" w:rsidRPr="009B5BCE" w:rsidRDefault="00000000">
                                <w:pPr>
                                  <w:spacing w:before="240" w:after="0" w:line="240" w:lineRule="auto"/>
                                  <w:jc w:val="center"/>
                                  <w:textDirection w:val="btLr"/>
                                  <w:rPr>
                                    <w:rFonts w:cstheme="minorBidi" w:hint="cs"/>
                                    <w:sz w:val="56"/>
                                    <w:szCs w:val="56"/>
                                    <w:cs/>
                                  </w:rPr>
                                </w:pPr>
                                <w:proofErr w:type="spellStart"/>
                                <w:r w:rsidRPr="00657B25">
                                  <w:rPr>
                                    <w:rFonts w:ascii="TH Sarabun PSK" w:eastAsia="TH Sarabun PSK" w:hAnsi="TH Sarabun PSK" w:cs="TH Sarabun PSK"/>
                                    <w:b/>
                                    <w:smallCaps/>
                                    <w:color w:val="0D0D0D"/>
                                    <w:sz w:val="56"/>
                                    <w:szCs w:val="56"/>
                                  </w:rPr>
                                  <w:t>มาตรฐานการให้บริการงาน</w:t>
                                </w:r>
                                <w:r w:rsidRPr="00657B25">
                                  <w:rPr>
                                    <w:rFonts w:ascii="TH Sarabun PSK" w:eastAsia="TH Sarabun PSK" w:hAnsi="TH Sarabun PSK" w:cs="TH Sarabun PSK"/>
                                    <w:b/>
                                    <w:color w:val="0D0D0D"/>
                                    <w:sz w:val="56"/>
                                    <w:szCs w:val="56"/>
                                  </w:rPr>
                                  <w:t>จราจร</w:t>
                                </w:r>
                                <w:proofErr w:type="spellEnd"/>
                                <w:r w:rsidR="009B5BCE">
                                  <w:rPr>
                                    <w:sz w:val="56"/>
                                    <w:szCs w:val="56"/>
                                  </w:rPr>
                                  <w:br/>
                                </w:r>
                                <w:r w:rsidR="009B5BCE" w:rsidRPr="009B5BCE">
                                  <w:rPr>
                                    <w:rFonts w:cstheme="minorBidi" w:hint="cs"/>
                                    <w:b/>
                                    <w:bCs/>
                                    <w:sz w:val="56"/>
                                    <w:szCs w:val="56"/>
                                    <w:cs/>
                                  </w:rPr>
                                  <w:t>ประจำปีงบประมาณ 2569</w:t>
                                </w:r>
                              </w:p>
                              <w:p w14:paraId="67761A82" w14:textId="77777777" w:rsidR="00E74E1D" w:rsidRPr="00657B25" w:rsidRDefault="00E74E1D">
                                <w:pPr>
                                  <w:spacing w:before="240" w:after="0" w:line="240" w:lineRule="auto"/>
                                  <w:jc w:val="center"/>
                                  <w:textDirection w:val="btLr"/>
                                  <w:rPr>
                                    <w:sz w:val="56"/>
                                    <w:szCs w:val="56"/>
                                  </w:rPr>
                                </w:pPr>
                              </w:p>
                              <w:p w14:paraId="38E3CA37" w14:textId="77777777" w:rsidR="00E74E1D" w:rsidRDefault="00E74E1D">
                                <w:pPr>
                                  <w:spacing w:before="240" w:after="0" w:line="240" w:lineRule="auto"/>
                                  <w:jc w:val="center"/>
                                  <w:textDirection w:val="btLr"/>
                                </w:pPr>
                              </w:p>
                              <w:p w14:paraId="15D17A6C" w14:textId="77777777" w:rsidR="00E74E1D" w:rsidRDefault="00E74E1D">
                                <w:pPr>
                                  <w:spacing w:before="240" w:after="0" w:line="240" w:lineRule="auto"/>
                                  <w:textDirection w:val="btLr"/>
                                </w:pPr>
                              </w:p>
                              <w:p w14:paraId="20523DEE" w14:textId="77777777" w:rsidR="00E74E1D" w:rsidRDefault="00E74E1D">
                                <w:pPr>
                                  <w:spacing w:before="240" w:after="0" w:line="240" w:lineRule="auto"/>
                                  <w:textDirection w:val="btLr"/>
                                </w:pPr>
                              </w:p>
                              <w:p w14:paraId="0E1E8BE3" w14:textId="77777777" w:rsidR="00E74E1D" w:rsidRDefault="00E74E1D">
                                <w:pPr>
                                  <w:spacing w:before="240" w:after="0" w:line="240" w:lineRule="auto"/>
                                  <w:textDirection w:val="btLr"/>
                                </w:pPr>
                              </w:p>
                              <w:p w14:paraId="44E92E53" w14:textId="77777777" w:rsidR="00E74E1D" w:rsidRDefault="00E74E1D">
                                <w:pPr>
                                  <w:spacing w:before="240" w:after="0" w:line="240" w:lineRule="auto"/>
                                  <w:textDirection w:val="btLr"/>
                                </w:pPr>
                              </w:p>
                              <w:p w14:paraId="40A2FC18" w14:textId="77777777" w:rsidR="00E74E1D" w:rsidRDefault="00E74E1D">
                                <w:pPr>
                                  <w:spacing w:before="240"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457200" tIns="457200" rIns="457200" bIns="457200" anchor="ctr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23436C95" id="Group 120" o:spid="_x0000_s1026" style="position:absolute;margin-left:400.3pt;margin-top:0;width:451.5pt;height:640.6pt;z-index:-251658240;mso-wrap-distance-left:0;mso-wrap-distance-right:0;mso-position-horizontal:right;mso-position-horizontal-relative:margin;mso-position-vertical:top;mso-position-vertical-relative:margin" coordorigin="24789" coordsize="57340,75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">
                <v:group id="Group 1026530746" o:spid="_x0000_s1027" style="position:absolute;left:24789;width:57341;height:75600" coordsize="68580,93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">
                  <v:rect id="Rectangle 1426920639" o:spid="_x0000_s1028" style="position:absolute;width:68580;height:936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" filled="f" stroked="f">
                    <v:textbox inset="2.53958mm,2.53958mm,2.53958mm,2.53958mm">
                      <w:txbxContent>
                        <w:p w14:paraId="0C671396" w14:textId="77777777" w:rsidR="00E74E1D" w:rsidRDefault="00E74E1D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rect>
                  <v:rect id="Rectangle 1804714234" o:spid="_x0000_s1029" style="position:absolute;top:73152;width:68580;height:1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" fillcolor="#92d050" stroked="f">
                    <v:textbox inset="2.53958mm,2.53958mm,2.53958mm,2.53958mm">
                      <w:txbxContent>
                        <w:p w14:paraId="34AD27F8" w14:textId="77777777" w:rsidR="00E74E1D" w:rsidRDefault="00E74E1D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rect>
                  <v:rect id="Rectangle 1778307682" o:spid="_x0000_s1030" style="position:absolute;top:75283;width:68580;height:18327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" fillcolor="#92d050" stroked="f">
                    <v:textbox inset="36pt,5.07986mm,36pt,36pt">
                      <w:txbxContent>
                        <w:p w14:paraId="34D409C1" w14:textId="77777777" w:rsidR="00E74E1D" w:rsidRDefault="00E74E1D">
                          <w:pPr>
                            <w:spacing w:after="0" w:line="240" w:lineRule="auto"/>
                            <w:textDirection w:val="btLr"/>
                          </w:pPr>
                        </w:p>
                        <w:p w14:paraId="45870110" w14:textId="582BBE28" w:rsidR="00E74E1D" w:rsidRPr="008B63A7" w:rsidRDefault="00000000">
                          <w:pPr>
                            <w:spacing w:before="240" w:after="0" w:line="240" w:lineRule="auto"/>
                            <w:jc w:val="center"/>
                            <w:textDirection w:val="btLr"/>
                            <w:rPr>
                              <w:rFonts w:cstheme="minorBidi" w:hint="cs"/>
                              <w:cs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smallCaps/>
                              <w:color w:val="FFFFFF"/>
                              <w:sz w:val="56"/>
                            </w:rPr>
                            <w:t xml:space="preserve">     </w:t>
                          </w:r>
                          <w:proofErr w:type="spellStart"/>
                          <w:r>
                            <w:rPr>
                              <w:rFonts w:ascii="Arial" w:eastAsia="Arial" w:hAnsi="Arial" w:cs="Arial"/>
                              <w:b/>
                              <w:smallCaps/>
                              <w:color w:val="0D0D0D"/>
                              <w:sz w:val="56"/>
                            </w:rPr>
                            <w:t>สถานีตำรวจภูธร</w:t>
                          </w:r>
                          <w:proofErr w:type="spellEnd"/>
                          <w:r w:rsidR="008B63A7" w:rsidRPr="008B63A7">
                            <w:rPr>
                              <w:rFonts w:ascii="Browallia New" w:eastAsia="Arial" w:hAnsi="Browallia New" w:cs="Browallia New" w:hint="cs"/>
                              <w:bCs/>
                              <w:smallCaps/>
                              <w:color w:val="0D0D0D"/>
                              <w:sz w:val="56"/>
                              <w:szCs w:val="56"/>
                              <w:cs/>
                            </w:rPr>
                            <w:t>เก้าเลี้ยว</w:t>
                          </w:r>
                        </w:p>
                        <w:p w14:paraId="67409562" w14:textId="77777777" w:rsidR="00E74E1D" w:rsidRDefault="00E74E1D">
                          <w:pPr>
                            <w:spacing w:after="0" w:line="240" w:lineRule="auto"/>
                            <w:jc w:val="right"/>
                            <w:textDirection w:val="btLr"/>
                          </w:pPr>
                        </w:p>
                      </w:txbxContent>
                    </v:textbox>
                  </v:rect>
                  <v:rect id="Rectangle 1874868544" o:spid="_x0000_s1031" style="position:absolute;width:68580;height:752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" fillcolor="#92d050" stroked="f">
                    <v:textbox inset="36pt,36pt,36pt,36pt">
                      <w:txbxContent>
                        <w:p w14:paraId="7621B799" w14:textId="77777777" w:rsidR="00E74E1D" w:rsidRDefault="00E74E1D">
                          <w:pPr>
                            <w:spacing w:before="240" w:after="0" w:line="240" w:lineRule="auto"/>
                            <w:textDirection w:val="btLr"/>
                          </w:pPr>
                        </w:p>
                        <w:p w14:paraId="068D5F33" w14:textId="77777777" w:rsidR="00E74E1D" w:rsidRDefault="00E74E1D">
                          <w:pPr>
                            <w:spacing w:before="240" w:after="0" w:line="240" w:lineRule="auto"/>
                            <w:textDirection w:val="btLr"/>
                          </w:pPr>
                        </w:p>
                        <w:p w14:paraId="7889C951" w14:textId="77777777" w:rsidR="00E74E1D" w:rsidRPr="00657B25" w:rsidRDefault="00000000">
                          <w:pPr>
                            <w:spacing w:before="240" w:after="0" w:line="240" w:lineRule="auto"/>
                            <w:jc w:val="center"/>
                            <w:textDirection w:val="btLr"/>
                            <w:rPr>
                              <w:sz w:val="56"/>
                              <w:szCs w:val="56"/>
                            </w:rPr>
                          </w:pPr>
                          <w:proofErr w:type="spellStart"/>
                          <w:r w:rsidRPr="00657B25">
                            <w:rPr>
                              <w:rFonts w:ascii="TH Sarabun PSK" w:eastAsia="TH Sarabun PSK" w:hAnsi="TH Sarabun PSK" w:cs="TH Sarabun PSK"/>
                              <w:b/>
                              <w:smallCaps/>
                              <w:color w:val="0D0D0D"/>
                              <w:sz w:val="56"/>
                              <w:szCs w:val="56"/>
                            </w:rPr>
                            <w:t>คู่มือการให้บริการประชาชน</w:t>
                          </w:r>
                          <w:proofErr w:type="spellEnd"/>
                        </w:p>
                        <w:p w14:paraId="50AA21D9" w14:textId="77777777" w:rsidR="00657B25" w:rsidRPr="00657B25" w:rsidRDefault="00000000">
                          <w:pPr>
                            <w:spacing w:before="240" w:after="0" w:line="240" w:lineRule="auto"/>
                            <w:jc w:val="center"/>
                            <w:textDirection w:val="btLr"/>
                            <w:rPr>
                              <w:rFonts w:ascii="TH Sarabun PSK" w:eastAsia="TH Sarabun PSK" w:hAnsi="TH Sarabun PSK" w:cs="TH Sarabun PSK"/>
                              <w:b/>
                              <w:smallCaps/>
                              <w:color w:val="0D0D0D"/>
                              <w:sz w:val="56"/>
                              <w:szCs w:val="56"/>
                            </w:rPr>
                          </w:pPr>
                          <w:proofErr w:type="spellStart"/>
                          <w:r w:rsidRPr="00657B25">
                            <w:rPr>
                              <w:rFonts w:ascii="TH Sarabun PSK" w:eastAsia="TH Sarabun PSK" w:hAnsi="TH Sarabun PSK" w:cs="TH Sarabun PSK"/>
                              <w:b/>
                              <w:smallCaps/>
                              <w:color w:val="0D0D0D"/>
                              <w:sz w:val="56"/>
                              <w:szCs w:val="56"/>
                            </w:rPr>
                            <w:t>เรื่อง</w:t>
                          </w:r>
                          <w:proofErr w:type="spellEnd"/>
                          <w:r w:rsidRPr="00657B25">
                            <w:rPr>
                              <w:rFonts w:ascii="TH Sarabun PSK" w:eastAsia="TH Sarabun PSK" w:hAnsi="TH Sarabun PSK" w:cs="TH Sarabun PSK"/>
                              <w:b/>
                              <w:smallCaps/>
                              <w:color w:val="0D0D0D"/>
                              <w:sz w:val="56"/>
                              <w:szCs w:val="56"/>
                            </w:rPr>
                            <w:t xml:space="preserve"> </w:t>
                          </w:r>
                        </w:p>
                        <w:p w14:paraId="58FD258E" w14:textId="3AF4DC6F" w:rsidR="00E74E1D" w:rsidRPr="009B5BCE" w:rsidRDefault="00000000">
                          <w:pPr>
                            <w:spacing w:before="240" w:after="0" w:line="240" w:lineRule="auto"/>
                            <w:jc w:val="center"/>
                            <w:textDirection w:val="btLr"/>
                            <w:rPr>
                              <w:rFonts w:cstheme="minorBidi" w:hint="cs"/>
                              <w:sz w:val="56"/>
                              <w:szCs w:val="56"/>
                              <w:cs/>
                            </w:rPr>
                          </w:pPr>
                          <w:proofErr w:type="spellStart"/>
                          <w:r w:rsidRPr="00657B25">
                            <w:rPr>
                              <w:rFonts w:ascii="TH Sarabun PSK" w:eastAsia="TH Sarabun PSK" w:hAnsi="TH Sarabun PSK" w:cs="TH Sarabun PSK"/>
                              <w:b/>
                              <w:smallCaps/>
                              <w:color w:val="0D0D0D"/>
                              <w:sz w:val="56"/>
                              <w:szCs w:val="56"/>
                            </w:rPr>
                            <w:t>มาตรฐานการให้บริการงาน</w:t>
                          </w:r>
                          <w:r w:rsidRPr="00657B25">
                            <w:rPr>
                              <w:rFonts w:ascii="TH Sarabun PSK" w:eastAsia="TH Sarabun PSK" w:hAnsi="TH Sarabun PSK" w:cs="TH Sarabun PSK"/>
                              <w:b/>
                              <w:color w:val="0D0D0D"/>
                              <w:sz w:val="56"/>
                              <w:szCs w:val="56"/>
                            </w:rPr>
                            <w:t>จราจร</w:t>
                          </w:r>
                          <w:proofErr w:type="spellEnd"/>
                          <w:r w:rsidR="009B5BCE">
                            <w:rPr>
                              <w:sz w:val="56"/>
                              <w:szCs w:val="56"/>
                            </w:rPr>
                            <w:br/>
                          </w:r>
                          <w:r w:rsidR="009B5BCE" w:rsidRPr="009B5BCE">
                            <w:rPr>
                              <w:rFonts w:cstheme="minorBidi" w:hint="cs"/>
                              <w:b/>
                              <w:bCs/>
                              <w:sz w:val="56"/>
                              <w:szCs w:val="56"/>
                              <w:cs/>
                            </w:rPr>
                            <w:t>ประจำปีงบประมาณ 2569</w:t>
                          </w:r>
                        </w:p>
                        <w:p w14:paraId="67761A82" w14:textId="77777777" w:rsidR="00E74E1D" w:rsidRPr="00657B25" w:rsidRDefault="00E74E1D">
                          <w:pPr>
                            <w:spacing w:before="240" w:after="0" w:line="240" w:lineRule="auto"/>
                            <w:jc w:val="center"/>
                            <w:textDirection w:val="btLr"/>
                            <w:rPr>
                              <w:sz w:val="56"/>
                              <w:szCs w:val="56"/>
                            </w:rPr>
                          </w:pPr>
                        </w:p>
                        <w:p w14:paraId="38E3CA37" w14:textId="77777777" w:rsidR="00E74E1D" w:rsidRDefault="00E74E1D">
                          <w:pPr>
                            <w:spacing w:before="240" w:after="0" w:line="240" w:lineRule="auto"/>
                            <w:jc w:val="center"/>
                            <w:textDirection w:val="btLr"/>
                          </w:pPr>
                        </w:p>
                        <w:p w14:paraId="15D17A6C" w14:textId="77777777" w:rsidR="00E74E1D" w:rsidRDefault="00E74E1D">
                          <w:pPr>
                            <w:spacing w:before="240" w:after="0" w:line="240" w:lineRule="auto"/>
                            <w:textDirection w:val="btLr"/>
                          </w:pPr>
                        </w:p>
                        <w:p w14:paraId="20523DEE" w14:textId="77777777" w:rsidR="00E74E1D" w:rsidRDefault="00E74E1D">
                          <w:pPr>
                            <w:spacing w:before="240" w:after="0" w:line="240" w:lineRule="auto"/>
                            <w:textDirection w:val="btLr"/>
                          </w:pPr>
                        </w:p>
                        <w:p w14:paraId="0E1E8BE3" w14:textId="77777777" w:rsidR="00E74E1D" w:rsidRDefault="00E74E1D">
                          <w:pPr>
                            <w:spacing w:before="240" w:after="0" w:line="240" w:lineRule="auto"/>
                            <w:textDirection w:val="btLr"/>
                          </w:pPr>
                        </w:p>
                        <w:p w14:paraId="44E92E53" w14:textId="77777777" w:rsidR="00E74E1D" w:rsidRDefault="00E74E1D">
                          <w:pPr>
                            <w:spacing w:before="240" w:after="0" w:line="240" w:lineRule="auto"/>
                            <w:textDirection w:val="btLr"/>
                          </w:pPr>
                        </w:p>
                        <w:p w14:paraId="40A2FC18" w14:textId="77777777" w:rsidR="00E74E1D" w:rsidRDefault="00E74E1D">
                          <w:pPr>
                            <w:spacing w:before="240" w:after="0" w:line="240" w:lineRule="auto"/>
                            <w:textDirection w:val="btLr"/>
                          </w:pPr>
                        </w:p>
                      </w:txbxContent>
                    </v:textbox>
                  </v:rect>
                </v:group>
                <w10:wrap anchorx="margin" anchory="margin"/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9264" behindDoc="0" locked="0" layoutInCell="1" hidden="0" allowOverlap="1" wp14:anchorId="35C41546" wp14:editId="3E70E8FC">
            <wp:simplePos x="0" y="0"/>
            <wp:positionH relativeFrom="column">
              <wp:posOffset>1789275</wp:posOffset>
            </wp:positionH>
            <wp:positionV relativeFrom="paragraph">
              <wp:posOffset>152400</wp:posOffset>
            </wp:positionV>
            <wp:extent cx="2152650" cy="922020"/>
            <wp:effectExtent l="0" t="0" r="0" b="0"/>
            <wp:wrapSquare wrapText="bothSides" distT="0" distB="0" distL="114300" distR="114300"/>
            <wp:docPr id="121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52650" cy="9220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9DCAF13" w14:textId="77777777" w:rsidR="00E74E1D" w:rsidRDefault="00E74E1D">
      <w:pPr>
        <w:rPr>
          <w:rFonts w:ascii="TH Sarabun PSK" w:eastAsia="TH Sarabun PSK" w:hAnsi="TH Sarabun PSK" w:cs="TH Sarabun PSK"/>
        </w:rPr>
      </w:pPr>
    </w:p>
    <w:p w14:paraId="52355FBE" w14:textId="77777777" w:rsidR="00E74E1D" w:rsidRDefault="00E74E1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 PSK" w:eastAsia="TH Sarabun PSK" w:hAnsi="TH Sarabun PSK" w:cs="TH Sarabun PSK"/>
          <w:color w:val="FFFFFF"/>
          <w:sz w:val="40"/>
          <w:szCs w:val="40"/>
        </w:rPr>
      </w:pPr>
    </w:p>
    <w:p w14:paraId="64A6CED1" w14:textId="77777777" w:rsidR="00E74E1D" w:rsidRDefault="00E74E1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 PSK" w:eastAsia="TH Sarabun PSK" w:hAnsi="TH Sarabun PSK" w:cs="TH Sarabun PSK"/>
          <w:color w:val="FFFFFF"/>
          <w:sz w:val="40"/>
          <w:szCs w:val="40"/>
        </w:rPr>
      </w:pPr>
    </w:p>
    <w:p w14:paraId="6E591D1C" w14:textId="77777777" w:rsidR="00E74E1D" w:rsidRDefault="00E74E1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 PSK" w:eastAsia="TH Sarabun PSK" w:hAnsi="TH Sarabun PSK" w:cs="TH Sarabun PSK"/>
          <w:color w:val="FFFFFF"/>
          <w:sz w:val="40"/>
          <w:szCs w:val="40"/>
        </w:rPr>
      </w:pPr>
    </w:p>
    <w:p w14:paraId="6BBEBEAB" w14:textId="77777777" w:rsidR="00E74E1D" w:rsidRDefault="00E74E1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 PSK" w:eastAsia="TH Sarabun PSK" w:hAnsi="TH Sarabun PSK" w:cs="TH Sarabun PSK"/>
          <w:color w:val="FFFFFF"/>
          <w:sz w:val="40"/>
          <w:szCs w:val="40"/>
        </w:rPr>
      </w:pPr>
    </w:p>
    <w:p w14:paraId="0FA59DEF" w14:textId="77777777" w:rsidR="00E74E1D" w:rsidRDefault="00E74E1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 PSK" w:eastAsia="TH Sarabun PSK" w:hAnsi="TH Sarabun PSK" w:cs="TH Sarabun PSK"/>
          <w:color w:val="FFFFFF"/>
          <w:sz w:val="40"/>
          <w:szCs w:val="40"/>
        </w:rPr>
      </w:pPr>
    </w:p>
    <w:p w14:paraId="5FA89E62" w14:textId="77777777" w:rsidR="00E74E1D" w:rsidRDefault="00E74E1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 PSK" w:eastAsia="TH Sarabun PSK" w:hAnsi="TH Sarabun PSK" w:cs="TH Sarabun PSK"/>
          <w:color w:val="FFFFFF"/>
          <w:sz w:val="40"/>
          <w:szCs w:val="40"/>
        </w:rPr>
      </w:pPr>
    </w:p>
    <w:p w14:paraId="62D0F728" w14:textId="77777777" w:rsidR="00E74E1D" w:rsidRDefault="00E74E1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 PSK" w:eastAsia="TH Sarabun PSK" w:hAnsi="TH Sarabun PSK" w:cs="TH Sarabun PSK"/>
          <w:color w:val="FFFFFF"/>
          <w:sz w:val="40"/>
          <w:szCs w:val="40"/>
        </w:rPr>
      </w:pPr>
    </w:p>
    <w:p w14:paraId="05A6A668" w14:textId="77777777" w:rsidR="00E74E1D" w:rsidRDefault="00E74E1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 PSK" w:eastAsia="TH Sarabun PSK" w:hAnsi="TH Sarabun PSK" w:cs="TH Sarabun PSK"/>
          <w:color w:val="FFFFFF"/>
          <w:sz w:val="40"/>
          <w:szCs w:val="40"/>
        </w:rPr>
      </w:pPr>
    </w:p>
    <w:p w14:paraId="654A9455" w14:textId="77777777" w:rsidR="00E74E1D" w:rsidRDefault="00E74E1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 PSK" w:eastAsia="TH Sarabun PSK" w:hAnsi="TH Sarabun PSK" w:cs="TH Sarabun PSK"/>
          <w:color w:val="FFFFFF"/>
          <w:sz w:val="40"/>
          <w:szCs w:val="40"/>
        </w:rPr>
      </w:pPr>
    </w:p>
    <w:p w14:paraId="792975B0" w14:textId="77777777" w:rsidR="00E74E1D" w:rsidRDefault="00E74E1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 PSK" w:eastAsia="TH Sarabun PSK" w:hAnsi="TH Sarabun PSK" w:cs="TH Sarabun PSK"/>
          <w:color w:val="FFFFFF"/>
          <w:sz w:val="40"/>
          <w:szCs w:val="40"/>
        </w:rPr>
      </w:pPr>
    </w:p>
    <w:p w14:paraId="4694E7F5" w14:textId="77777777" w:rsidR="00E74E1D" w:rsidRDefault="00E74E1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 PSK" w:eastAsia="TH Sarabun PSK" w:hAnsi="TH Sarabun PSK" w:cs="TH Sarabun PSK"/>
          <w:color w:val="FFFFFF"/>
          <w:sz w:val="40"/>
          <w:szCs w:val="40"/>
        </w:rPr>
      </w:pPr>
    </w:p>
    <w:p w14:paraId="59938821" w14:textId="77777777" w:rsidR="00E74E1D" w:rsidRDefault="00E74E1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 PSK" w:eastAsia="TH Sarabun PSK" w:hAnsi="TH Sarabun PSK" w:cs="TH Sarabun PSK"/>
          <w:color w:val="FFFFFF"/>
          <w:sz w:val="40"/>
          <w:szCs w:val="40"/>
        </w:rPr>
      </w:pPr>
    </w:p>
    <w:p w14:paraId="0BDA49EF" w14:textId="77777777" w:rsidR="00E74E1D" w:rsidRDefault="00E74E1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 PSK" w:eastAsia="TH Sarabun PSK" w:hAnsi="TH Sarabun PSK" w:cs="TH Sarabun PSK"/>
          <w:color w:val="FFFFFF"/>
          <w:sz w:val="40"/>
          <w:szCs w:val="40"/>
        </w:rPr>
      </w:pPr>
    </w:p>
    <w:p w14:paraId="50531789" w14:textId="77777777" w:rsidR="00E74E1D" w:rsidRDefault="00E74E1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 PSK" w:eastAsia="TH Sarabun PSK" w:hAnsi="TH Sarabun PSK" w:cs="TH Sarabun PSK"/>
          <w:color w:val="FFFFFF"/>
          <w:sz w:val="40"/>
          <w:szCs w:val="40"/>
        </w:rPr>
      </w:pPr>
    </w:p>
    <w:p w14:paraId="1EBAC813" w14:textId="77777777" w:rsidR="00E74E1D" w:rsidRDefault="00E74E1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 PSK" w:eastAsia="TH Sarabun PSK" w:hAnsi="TH Sarabun PSK" w:cs="TH Sarabun PSK"/>
          <w:color w:val="FFFFFF"/>
          <w:sz w:val="40"/>
          <w:szCs w:val="40"/>
        </w:rPr>
      </w:pPr>
    </w:p>
    <w:p w14:paraId="7E9A4A8E" w14:textId="77777777" w:rsidR="00E74E1D" w:rsidRDefault="00E74E1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 PSK" w:eastAsia="TH Sarabun PSK" w:hAnsi="TH Sarabun PSK" w:cs="TH Sarabun PSK"/>
          <w:color w:val="FFFFFF"/>
          <w:sz w:val="40"/>
          <w:szCs w:val="40"/>
        </w:rPr>
      </w:pPr>
    </w:p>
    <w:p w14:paraId="002B18A2" w14:textId="77777777" w:rsidR="00E74E1D" w:rsidRDefault="00E74E1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 PSK" w:eastAsia="TH Sarabun PSK" w:hAnsi="TH Sarabun PSK" w:cs="TH Sarabun PSK"/>
          <w:color w:val="FFFFFF"/>
          <w:sz w:val="40"/>
          <w:szCs w:val="40"/>
        </w:rPr>
      </w:pPr>
    </w:p>
    <w:p w14:paraId="105CB9D3" w14:textId="77777777" w:rsidR="00E74E1D" w:rsidRDefault="00E74E1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 PSK" w:eastAsia="TH Sarabun PSK" w:hAnsi="TH Sarabun PSK" w:cs="TH Sarabun PSK"/>
          <w:color w:val="FFFFFF"/>
          <w:sz w:val="40"/>
          <w:szCs w:val="40"/>
        </w:rPr>
      </w:pPr>
    </w:p>
    <w:p w14:paraId="50518541" w14:textId="77777777" w:rsidR="00E74E1D" w:rsidRDefault="00E74E1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 PSK" w:eastAsia="TH Sarabun PSK" w:hAnsi="TH Sarabun PSK" w:cs="TH Sarabun PSK"/>
          <w:color w:val="FFFFFF"/>
          <w:sz w:val="40"/>
          <w:szCs w:val="40"/>
        </w:rPr>
      </w:pPr>
    </w:p>
    <w:p w14:paraId="62720042" w14:textId="77777777" w:rsidR="00E74E1D" w:rsidRDefault="00E74E1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 PSK" w:eastAsia="TH Sarabun PSK" w:hAnsi="TH Sarabun PSK" w:cs="TH Sarabun PSK"/>
          <w:color w:val="FFFFFF"/>
          <w:sz w:val="40"/>
          <w:szCs w:val="40"/>
        </w:rPr>
      </w:pPr>
    </w:p>
    <w:p w14:paraId="4A80DABD" w14:textId="77777777" w:rsidR="00E74E1D" w:rsidRDefault="00E74E1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 PSK" w:eastAsia="TH Sarabun PSK" w:hAnsi="TH Sarabun PSK" w:cs="TH Sarabun PSK"/>
          <w:color w:val="FFFFFF"/>
          <w:sz w:val="40"/>
          <w:szCs w:val="40"/>
        </w:rPr>
      </w:pPr>
    </w:p>
    <w:p w14:paraId="4C545AAD" w14:textId="77777777" w:rsidR="00E74E1D" w:rsidRDefault="00E74E1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 PSK" w:eastAsia="TH Sarabun PSK" w:hAnsi="TH Sarabun PSK" w:cs="TH Sarabun PSK"/>
          <w:color w:val="FFFFFF"/>
          <w:sz w:val="40"/>
          <w:szCs w:val="40"/>
        </w:rPr>
      </w:pPr>
    </w:p>
    <w:p w14:paraId="5B278CC4" w14:textId="77777777" w:rsidR="00E74E1D" w:rsidRDefault="00E74E1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 PSK" w:eastAsia="TH Sarabun PSK" w:hAnsi="TH Sarabun PSK" w:cs="TH Sarabun PSK"/>
          <w:color w:val="FFFFFF"/>
          <w:sz w:val="40"/>
          <w:szCs w:val="40"/>
        </w:rPr>
      </w:pPr>
    </w:p>
    <w:p w14:paraId="4B7E1D47" w14:textId="77777777" w:rsidR="00E74E1D" w:rsidRDefault="00000000">
      <w:pPr>
        <w:jc w:val="center"/>
        <w:rPr>
          <w:rFonts w:ascii="TH Sarabun PSK" w:eastAsia="TH Sarabun PSK" w:hAnsi="TH Sarabun PSK" w:cs="TH Sarabun PSK"/>
          <w:b/>
          <w:sz w:val="44"/>
          <w:szCs w:val="44"/>
        </w:rPr>
      </w:pPr>
      <w:proofErr w:type="spellStart"/>
      <w:r>
        <w:rPr>
          <w:rFonts w:ascii="TH Sarabun PSK" w:eastAsia="TH Sarabun PSK" w:hAnsi="TH Sarabun PSK" w:cs="TH Sarabun PSK"/>
          <w:b/>
          <w:sz w:val="44"/>
          <w:szCs w:val="44"/>
        </w:rPr>
        <w:lastRenderedPageBreak/>
        <w:t>พันธะสัญญาของงานจราจร</w:t>
      </w:r>
      <w:proofErr w:type="spellEnd"/>
    </w:p>
    <w:tbl>
      <w:tblPr>
        <w:tblStyle w:val="a8"/>
        <w:tblW w:w="94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22"/>
        <w:gridCol w:w="2551"/>
        <w:gridCol w:w="2835"/>
        <w:gridCol w:w="1985"/>
      </w:tblGrid>
      <w:tr w:rsidR="00E74E1D" w:rsidRPr="00657B25" w14:paraId="39A408AC" w14:textId="77777777">
        <w:trPr>
          <w:trHeight w:val="872"/>
        </w:trPr>
        <w:tc>
          <w:tcPr>
            <w:tcW w:w="2122" w:type="dxa"/>
            <w:vAlign w:val="bottom"/>
          </w:tcPr>
          <w:p w14:paraId="4035FADE" w14:textId="77777777" w:rsidR="00E74E1D" w:rsidRPr="00657B25" w:rsidRDefault="00000000">
            <w:pPr>
              <w:rPr>
                <w:rFonts w:ascii="TH SarabunPSK" w:eastAsia="TH Sarabun PSK" w:hAnsi="TH SarabunPSK" w:cs="TH SarabunPSK"/>
                <w:sz w:val="36"/>
                <w:szCs w:val="36"/>
              </w:rPr>
            </w:pPr>
            <w:proofErr w:type="spellStart"/>
            <w:r w:rsidRPr="00657B25">
              <w:rPr>
                <w:rFonts w:ascii="TH SarabunPSK" w:eastAsia="TH Sarabun PSK" w:hAnsi="TH SarabunPSK" w:cs="TH SarabunPSK"/>
                <w:b/>
                <w:color w:val="000000"/>
                <w:sz w:val="36"/>
                <w:szCs w:val="36"/>
              </w:rPr>
              <w:t>ประเภทของงาน</w:t>
            </w:r>
            <w:proofErr w:type="spellEnd"/>
          </w:p>
        </w:tc>
        <w:tc>
          <w:tcPr>
            <w:tcW w:w="2551" w:type="dxa"/>
            <w:vAlign w:val="bottom"/>
          </w:tcPr>
          <w:p w14:paraId="71E5FAD3" w14:textId="77777777" w:rsidR="00E74E1D" w:rsidRPr="00657B25" w:rsidRDefault="00000000">
            <w:pPr>
              <w:rPr>
                <w:rFonts w:ascii="TH SarabunPSK" w:eastAsia="TH Sarabun PSK" w:hAnsi="TH SarabunPSK" w:cs="TH SarabunPSK"/>
                <w:sz w:val="36"/>
                <w:szCs w:val="36"/>
              </w:rPr>
            </w:pPr>
            <w:r w:rsidRPr="00657B25">
              <w:rPr>
                <w:rFonts w:ascii="TH SarabunPSK" w:eastAsia="TH Sarabun PSK" w:hAnsi="TH SarabunPSK" w:cs="TH SarabunPSK"/>
                <w:b/>
                <w:color w:val="000000"/>
                <w:sz w:val="36"/>
                <w:szCs w:val="36"/>
              </w:rPr>
              <w:t xml:space="preserve"> </w:t>
            </w:r>
            <w:proofErr w:type="spellStart"/>
            <w:r w:rsidRPr="00657B25">
              <w:rPr>
                <w:rFonts w:ascii="TH SarabunPSK" w:eastAsia="TH Sarabun PSK" w:hAnsi="TH SarabunPSK" w:cs="TH SarabunPSK"/>
                <w:b/>
                <w:color w:val="000000"/>
                <w:sz w:val="36"/>
                <w:szCs w:val="36"/>
              </w:rPr>
              <w:t>ขั้นตอนการปฏิบัติ</w:t>
            </w:r>
            <w:proofErr w:type="spellEnd"/>
          </w:p>
        </w:tc>
        <w:tc>
          <w:tcPr>
            <w:tcW w:w="2835" w:type="dxa"/>
            <w:vAlign w:val="bottom"/>
          </w:tcPr>
          <w:p w14:paraId="1ED46B3D" w14:textId="77777777" w:rsidR="00E74E1D" w:rsidRPr="00657B25" w:rsidRDefault="00000000">
            <w:pPr>
              <w:rPr>
                <w:rFonts w:ascii="TH SarabunPSK" w:eastAsia="TH Sarabun PSK" w:hAnsi="TH SarabunPSK" w:cs="TH SarabunPSK"/>
                <w:sz w:val="36"/>
                <w:szCs w:val="36"/>
              </w:rPr>
            </w:pPr>
            <w:r w:rsidRPr="00657B25">
              <w:rPr>
                <w:rFonts w:ascii="TH SarabunPSK" w:eastAsia="TH Sarabun PSK" w:hAnsi="TH SarabunPSK" w:cs="TH SarabunPSK"/>
                <w:b/>
                <w:color w:val="000000"/>
                <w:sz w:val="36"/>
                <w:szCs w:val="36"/>
              </w:rPr>
              <w:t xml:space="preserve">       </w:t>
            </w:r>
            <w:proofErr w:type="spellStart"/>
            <w:r w:rsidRPr="00657B25">
              <w:rPr>
                <w:rFonts w:ascii="TH SarabunPSK" w:eastAsia="TH Sarabun PSK" w:hAnsi="TH SarabunPSK" w:cs="TH SarabunPSK"/>
                <w:b/>
                <w:color w:val="000000"/>
                <w:sz w:val="36"/>
                <w:szCs w:val="36"/>
              </w:rPr>
              <w:t>พันธะสัญญา</w:t>
            </w:r>
            <w:proofErr w:type="spellEnd"/>
          </w:p>
        </w:tc>
        <w:tc>
          <w:tcPr>
            <w:tcW w:w="1985" w:type="dxa"/>
          </w:tcPr>
          <w:p w14:paraId="5622BCEE" w14:textId="77777777" w:rsidR="00E74E1D" w:rsidRPr="00657B25" w:rsidRDefault="00E74E1D">
            <w:pPr>
              <w:rPr>
                <w:rFonts w:ascii="TH SarabunPSK" w:eastAsia="TH Sarabun PSK" w:hAnsi="TH SarabunPSK" w:cs="TH SarabunPSK"/>
                <w:b/>
                <w:color w:val="000000"/>
                <w:sz w:val="36"/>
                <w:szCs w:val="36"/>
              </w:rPr>
            </w:pPr>
          </w:p>
          <w:p w14:paraId="0DB6D207" w14:textId="77777777" w:rsidR="00E74E1D" w:rsidRPr="00657B25" w:rsidRDefault="00000000">
            <w:pPr>
              <w:rPr>
                <w:rFonts w:ascii="TH SarabunPSK" w:eastAsia="TH Sarabun PSK" w:hAnsi="TH SarabunPSK" w:cs="TH SarabunPSK"/>
                <w:sz w:val="36"/>
                <w:szCs w:val="36"/>
              </w:rPr>
            </w:pPr>
            <w:proofErr w:type="spellStart"/>
            <w:r w:rsidRPr="00657B25">
              <w:rPr>
                <w:rFonts w:ascii="TH SarabunPSK" w:eastAsia="TH Sarabun PSK" w:hAnsi="TH SarabunPSK" w:cs="TH SarabunPSK"/>
                <w:b/>
                <w:color w:val="000000"/>
                <w:sz w:val="36"/>
                <w:szCs w:val="36"/>
              </w:rPr>
              <w:t>ภายใต้กรอบ</w:t>
            </w:r>
            <w:proofErr w:type="spellEnd"/>
          </w:p>
        </w:tc>
      </w:tr>
      <w:tr w:rsidR="00E74E1D" w:rsidRPr="00657B25" w14:paraId="76DE2134" w14:textId="77777777">
        <w:trPr>
          <w:trHeight w:val="3701"/>
        </w:trPr>
        <w:tc>
          <w:tcPr>
            <w:tcW w:w="2122" w:type="dxa"/>
          </w:tcPr>
          <w:p w14:paraId="64ED75D0" w14:textId="13C10966" w:rsidR="00E74E1D" w:rsidRPr="00657B25" w:rsidRDefault="00000000">
            <w:pPr>
              <w:rPr>
                <w:rFonts w:ascii="TH SarabunPSK" w:eastAsia="TH Sarabun PSK" w:hAnsi="TH SarabunPSK" w:cs="TH SarabunPSK"/>
                <w:sz w:val="36"/>
                <w:szCs w:val="36"/>
              </w:rPr>
            </w:pPr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1. </w:t>
            </w:r>
            <w:proofErr w:type="spellStart"/>
            <w:proofErr w:type="gramStart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>การจัดกำลัง</w:t>
            </w:r>
            <w:proofErr w:type="spellEnd"/>
            <w:r w:rsidR="00657B25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 xml:space="preserve">  </w:t>
            </w:r>
            <w:proofErr w:type="spellStart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>ตำรวจ</w:t>
            </w:r>
            <w:proofErr w:type="spellEnd"/>
            <w:proofErr w:type="gramEnd"/>
            <w:r w:rsidR="00657B25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 xml:space="preserve"> </w:t>
            </w:r>
            <w:proofErr w:type="spellStart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>ควบคุมและ</w:t>
            </w:r>
            <w:proofErr w:type="spellEnd"/>
            <w:r w:rsidR="00657B25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 xml:space="preserve"> </w:t>
            </w:r>
            <w:proofErr w:type="spellStart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>จัดการจราจร</w:t>
            </w:r>
            <w:proofErr w:type="spellEnd"/>
            <w:r w:rsidR="00657B25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 xml:space="preserve"> </w:t>
            </w:r>
            <w:proofErr w:type="spellStart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>ประจำทางแยก</w:t>
            </w:r>
            <w:proofErr w:type="spellEnd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</w:t>
            </w:r>
            <w:proofErr w:type="spellStart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>หรือจุดที่มีปัญหา</w:t>
            </w:r>
            <w:proofErr w:type="spellEnd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</w:t>
            </w:r>
            <w:proofErr w:type="spellStart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>การจราจร</w:t>
            </w:r>
            <w:proofErr w:type="spellEnd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</w:t>
            </w:r>
            <w:proofErr w:type="spellStart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>เช่นทางแยกสำคัญ</w:t>
            </w:r>
            <w:proofErr w:type="spellEnd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</w:t>
            </w:r>
            <w:proofErr w:type="spellStart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>หน้าศูนย์การค้า</w:t>
            </w:r>
            <w:proofErr w:type="spellEnd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</w:t>
            </w:r>
            <w:proofErr w:type="spellStart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>สถานศึกษา</w:t>
            </w:r>
            <w:proofErr w:type="spellEnd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</w:t>
            </w:r>
            <w:proofErr w:type="spellStart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>หรือย่านชุมชน</w:t>
            </w:r>
            <w:proofErr w:type="spellEnd"/>
          </w:p>
        </w:tc>
        <w:tc>
          <w:tcPr>
            <w:tcW w:w="2551" w:type="dxa"/>
          </w:tcPr>
          <w:p w14:paraId="04CDA9C6" w14:textId="216A3F63" w:rsidR="00E74E1D" w:rsidRPr="00657B25" w:rsidRDefault="00000000">
            <w:pPr>
              <w:rPr>
                <w:rFonts w:ascii="TH SarabunPSK" w:eastAsia="TH Sarabun PSK" w:hAnsi="TH SarabunPSK" w:cs="TH SarabunPSK"/>
                <w:sz w:val="36"/>
                <w:szCs w:val="36"/>
              </w:rPr>
            </w:pPr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- </w:t>
            </w:r>
            <w:proofErr w:type="spellStart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>มีการจัดก</w:t>
            </w:r>
            <w:proofErr w:type="spellEnd"/>
            <w:r w:rsidR="00657B25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>ำ</w:t>
            </w:r>
            <w:proofErr w:type="spellStart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>ลังเจ้าหน้าที่</w:t>
            </w:r>
            <w:proofErr w:type="spellEnd"/>
            <w:r w:rsidR="00657B25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 xml:space="preserve"> </w:t>
            </w:r>
            <w:proofErr w:type="spellStart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>ตำรวจจราจร</w:t>
            </w:r>
            <w:proofErr w:type="spellEnd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</w:t>
            </w:r>
            <w:proofErr w:type="spellStart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>ประจำทางแยกสำคัญ</w:t>
            </w:r>
            <w:proofErr w:type="spellEnd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</w:t>
            </w:r>
            <w:proofErr w:type="spellStart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>และจุดสำคัญเช่น</w:t>
            </w:r>
            <w:proofErr w:type="spellEnd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</w:t>
            </w:r>
            <w:proofErr w:type="spellStart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>หน้าตลาดสด</w:t>
            </w:r>
            <w:proofErr w:type="spellEnd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</w:t>
            </w:r>
            <w:proofErr w:type="spellStart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>สถานศึกษา</w:t>
            </w:r>
            <w:proofErr w:type="spellEnd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</w:t>
            </w:r>
            <w:proofErr w:type="spellStart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>ย่านชุมชน</w:t>
            </w:r>
            <w:proofErr w:type="spellEnd"/>
          </w:p>
          <w:p w14:paraId="60F6B20C" w14:textId="040E8D1D" w:rsidR="00E74E1D" w:rsidRPr="00657B25" w:rsidRDefault="00000000">
            <w:pPr>
              <w:rPr>
                <w:rFonts w:ascii="TH SarabunPSK" w:eastAsia="TH Sarabun PSK" w:hAnsi="TH SarabunPSK" w:cs="TH SarabunPSK"/>
                <w:sz w:val="36"/>
                <w:szCs w:val="36"/>
              </w:rPr>
            </w:pPr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– </w:t>
            </w:r>
            <w:proofErr w:type="spellStart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>ช่วงเวลาที่มีเจ้าหน้าที่</w:t>
            </w:r>
            <w:proofErr w:type="spellEnd"/>
            <w:r w:rsidR="00657B25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 xml:space="preserve"> </w:t>
            </w:r>
            <w:proofErr w:type="spellStart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>ตำรวจจราจรประจำจุด</w:t>
            </w:r>
            <w:proofErr w:type="spellEnd"/>
          </w:p>
        </w:tc>
        <w:tc>
          <w:tcPr>
            <w:tcW w:w="2835" w:type="dxa"/>
          </w:tcPr>
          <w:p w14:paraId="73195B23" w14:textId="7920767F" w:rsidR="00E74E1D" w:rsidRPr="00657B25" w:rsidRDefault="00000000">
            <w:pPr>
              <w:rPr>
                <w:rFonts w:ascii="TH SarabunPSK" w:eastAsia="TH Sarabun PSK" w:hAnsi="TH SarabunPSK" w:cs="TH SarabunPSK"/>
                <w:sz w:val="36"/>
                <w:szCs w:val="36"/>
              </w:rPr>
            </w:pPr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- </w:t>
            </w:r>
            <w:proofErr w:type="spellStart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>การจัดกำลังประจำ</w:t>
            </w:r>
            <w:proofErr w:type="spellEnd"/>
            <w:r w:rsidR="00657B25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 xml:space="preserve"> </w:t>
            </w:r>
            <w:proofErr w:type="spellStart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>ทางแยก</w:t>
            </w:r>
            <w:proofErr w:type="spellEnd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7 </w:t>
            </w:r>
            <w:proofErr w:type="spellStart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>จุด</w:t>
            </w:r>
            <w:proofErr w:type="spellEnd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</w:t>
            </w:r>
            <w:proofErr w:type="spellStart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>กำลังจุดละ</w:t>
            </w:r>
            <w:proofErr w:type="spellEnd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1 </w:t>
            </w:r>
            <w:proofErr w:type="spellStart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>นาย</w:t>
            </w:r>
            <w:proofErr w:type="spellEnd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</w:t>
            </w:r>
          </w:p>
          <w:p w14:paraId="2ECA3352" w14:textId="33736179" w:rsidR="00E74E1D" w:rsidRPr="00657B25" w:rsidRDefault="00000000">
            <w:pPr>
              <w:rPr>
                <w:rFonts w:ascii="TH SarabunPSK" w:eastAsia="TH Sarabun PSK" w:hAnsi="TH SarabunPSK" w:cs="TH SarabunPSK"/>
                <w:sz w:val="36"/>
                <w:szCs w:val="36"/>
              </w:rPr>
            </w:pPr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- </w:t>
            </w:r>
            <w:proofErr w:type="spellStart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>การจัดก</w:t>
            </w:r>
            <w:proofErr w:type="spellEnd"/>
            <w:r w:rsidR="00657B25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>ำ</w:t>
            </w:r>
            <w:proofErr w:type="spellStart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>ลังประจ</w:t>
            </w:r>
            <w:proofErr w:type="spellEnd"/>
            <w:r w:rsidR="00657B25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>ำ</w:t>
            </w:r>
            <w:proofErr w:type="spellStart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>จุดสำคัญ</w:t>
            </w:r>
            <w:proofErr w:type="spellEnd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5 </w:t>
            </w:r>
            <w:proofErr w:type="spellStart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>จุด</w:t>
            </w:r>
            <w:proofErr w:type="spellEnd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ก</w:t>
            </w:r>
            <w:r w:rsidR="00657B25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>ำ</w:t>
            </w:r>
            <w:proofErr w:type="spellStart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>ลัง</w:t>
            </w:r>
            <w:proofErr w:type="spellEnd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</w:t>
            </w:r>
            <w:proofErr w:type="spellStart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>จุดละ</w:t>
            </w:r>
            <w:proofErr w:type="spellEnd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1 </w:t>
            </w:r>
            <w:proofErr w:type="spellStart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>นาย</w:t>
            </w:r>
            <w:proofErr w:type="spellEnd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</w:t>
            </w:r>
          </w:p>
          <w:p w14:paraId="1E1F8FF5" w14:textId="412A0122" w:rsidR="00E74E1D" w:rsidRPr="00657B25" w:rsidRDefault="00000000">
            <w:pPr>
              <w:rPr>
                <w:rFonts w:ascii="TH SarabunPSK" w:eastAsia="TH Sarabun PSK" w:hAnsi="TH SarabunPSK" w:cs="TH SarabunPSK"/>
                <w:sz w:val="36"/>
                <w:szCs w:val="36"/>
              </w:rPr>
            </w:pPr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- </w:t>
            </w:r>
            <w:proofErr w:type="spellStart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>ช่วงเวลาที่เจ้าหน้าที่</w:t>
            </w:r>
            <w:proofErr w:type="spellEnd"/>
            <w:r w:rsidR="00657B25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 xml:space="preserve"> </w:t>
            </w:r>
            <w:proofErr w:type="spellStart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>ตำรวจปฏิบัติหน้าที่</w:t>
            </w:r>
            <w:proofErr w:type="spellEnd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</w:t>
            </w:r>
            <w:proofErr w:type="spellStart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>ตั้งแต่</w:t>
            </w:r>
            <w:proofErr w:type="spellEnd"/>
            <w:r w:rsidR="00657B25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 xml:space="preserve"> </w:t>
            </w:r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>00.01–04.00 น.</w:t>
            </w:r>
            <w:r w:rsidR="00657B25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 xml:space="preserve"> </w:t>
            </w:r>
            <w:proofErr w:type="spellStart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>และ</w:t>
            </w:r>
            <w:proofErr w:type="spellEnd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05.00-24.00 น.</w:t>
            </w:r>
          </w:p>
        </w:tc>
        <w:tc>
          <w:tcPr>
            <w:tcW w:w="1985" w:type="dxa"/>
          </w:tcPr>
          <w:p w14:paraId="3BE26233" w14:textId="77777777" w:rsidR="00E74E1D" w:rsidRPr="00657B25" w:rsidRDefault="00E74E1D">
            <w:pPr>
              <w:rPr>
                <w:rFonts w:ascii="TH SarabunPSK" w:eastAsia="TH Sarabun PSK" w:hAnsi="TH SarabunPSK" w:cs="TH SarabunPSK"/>
                <w:sz w:val="36"/>
                <w:szCs w:val="36"/>
              </w:rPr>
            </w:pPr>
          </w:p>
        </w:tc>
      </w:tr>
      <w:tr w:rsidR="00E74E1D" w:rsidRPr="00657B25" w14:paraId="701E0047" w14:textId="77777777">
        <w:trPr>
          <w:trHeight w:val="1717"/>
        </w:trPr>
        <w:tc>
          <w:tcPr>
            <w:tcW w:w="2122" w:type="dxa"/>
          </w:tcPr>
          <w:p w14:paraId="42ACD08F" w14:textId="30122C50" w:rsidR="00E74E1D" w:rsidRPr="00657B25" w:rsidRDefault="00000000">
            <w:pPr>
              <w:rPr>
                <w:rFonts w:ascii="TH SarabunPSK" w:eastAsia="TH Sarabun PSK" w:hAnsi="TH SarabunPSK" w:cs="TH SarabunPSK"/>
                <w:sz w:val="36"/>
                <w:szCs w:val="36"/>
              </w:rPr>
            </w:pPr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2. </w:t>
            </w:r>
            <w:proofErr w:type="spellStart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>จัดก</w:t>
            </w:r>
            <w:proofErr w:type="spellEnd"/>
            <w:r w:rsidR="00657B25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>ำ</w:t>
            </w:r>
            <w:proofErr w:type="spellStart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>ลังตำรวจไว้</w:t>
            </w:r>
            <w:proofErr w:type="spellEnd"/>
            <w:r w:rsidR="00657B25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 xml:space="preserve"> </w:t>
            </w:r>
            <w:proofErr w:type="spellStart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>อำนวยความสะดวก</w:t>
            </w:r>
            <w:proofErr w:type="spellEnd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</w:t>
            </w:r>
            <w:proofErr w:type="spellStart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>การจราจร</w:t>
            </w:r>
            <w:proofErr w:type="spellEnd"/>
          </w:p>
        </w:tc>
        <w:tc>
          <w:tcPr>
            <w:tcW w:w="2551" w:type="dxa"/>
          </w:tcPr>
          <w:p w14:paraId="7AC9E3C6" w14:textId="443AD54D" w:rsidR="00E74E1D" w:rsidRPr="00657B25" w:rsidRDefault="00000000">
            <w:pPr>
              <w:rPr>
                <w:rFonts w:ascii="TH SarabunPSK" w:eastAsia="TH Sarabun PSK" w:hAnsi="TH SarabunPSK" w:cs="TH SarabunPSK"/>
                <w:sz w:val="36"/>
                <w:szCs w:val="36"/>
              </w:rPr>
            </w:pPr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>-</w:t>
            </w:r>
            <w:proofErr w:type="spellStart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>จัดสายตรวจจราจร</w:t>
            </w:r>
            <w:proofErr w:type="spellEnd"/>
            <w:r w:rsidR="00657B25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 xml:space="preserve"> </w:t>
            </w:r>
            <w:proofErr w:type="spellStart"/>
            <w:proofErr w:type="gramStart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>ไว้อำนวยความสะดวก</w:t>
            </w:r>
            <w:proofErr w:type="spellEnd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 </w:t>
            </w:r>
            <w:proofErr w:type="spellStart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>การจราจร</w:t>
            </w:r>
            <w:proofErr w:type="spellEnd"/>
            <w:proofErr w:type="gramEnd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</w:t>
            </w:r>
          </w:p>
          <w:p w14:paraId="2E341D5D" w14:textId="2015B574" w:rsidR="00E74E1D" w:rsidRPr="00657B25" w:rsidRDefault="00000000">
            <w:pPr>
              <w:rPr>
                <w:rFonts w:ascii="TH SarabunPSK" w:eastAsia="TH Sarabun PSK" w:hAnsi="TH SarabunPSK" w:cs="TH SarabunPSK"/>
                <w:sz w:val="36"/>
                <w:szCs w:val="36"/>
              </w:rPr>
            </w:pPr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- </w:t>
            </w:r>
            <w:proofErr w:type="spellStart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>กรณีได้รับแจ้งอุบัติเหตุ</w:t>
            </w:r>
            <w:proofErr w:type="spellEnd"/>
            <w:r w:rsidR="00657B25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 xml:space="preserve"> </w:t>
            </w:r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>/</w:t>
            </w:r>
            <w:proofErr w:type="spellStart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>รถเสีย</w:t>
            </w:r>
            <w:proofErr w:type="spellEnd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>/</w:t>
            </w:r>
            <w:proofErr w:type="spellStart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>ขอความ</w:t>
            </w:r>
            <w:proofErr w:type="spellEnd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</w:t>
            </w:r>
            <w:proofErr w:type="spellStart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>ช่วยเหลือ</w:t>
            </w:r>
            <w:proofErr w:type="spellEnd"/>
          </w:p>
          <w:p w14:paraId="20574B22" w14:textId="3206D89A" w:rsidR="00E74E1D" w:rsidRPr="00657B25" w:rsidRDefault="00000000">
            <w:pPr>
              <w:rPr>
                <w:rFonts w:ascii="TH SarabunPSK" w:eastAsia="TH Sarabun PSK" w:hAnsi="TH SarabunPSK" w:cs="TH SarabunPSK"/>
                <w:sz w:val="36"/>
                <w:szCs w:val="36"/>
              </w:rPr>
            </w:pPr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- </w:t>
            </w:r>
            <w:proofErr w:type="spellStart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>การแก้ปัญหาการ</w:t>
            </w:r>
            <w:proofErr w:type="spellEnd"/>
            <w:r w:rsidR="00657B25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 xml:space="preserve"> </w:t>
            </w:r>
            <w:proofErr w:type="spellStart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>จราจรกรณีเร่งด่วน</w:t>
            </w:r>
            <w:proofErr w:type="spellEnd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</w:t>
            </w:r>
            <w:proofErr w:type="spellStart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>เฉพาะหน้าซึ่งประชน</w:t>
            </w:r>
            <w:proofErr w:type="spellEnd"/>
            <w:r w:rsidR="00657B25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 xml:space="preserve"> </w:t>
            </w:r>
            <w:proofErr w:type="spellStart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>ร้องขอให้ดำเนินการ</w:t>
            </w:r>
            <w:proofErr w:type="spellEnd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</w:t>
            </w:r>
            <w:proofErr w:type="spellStart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>และต้องปฏิบัติทันที</w:t>
            </w:r>
            <w:proofErr w:type="spellEnd"/>
          </w:p>
          <w:p w14:paraId="4FEA22BB" w14:textId="68A4AF1C" w:rsidR="00E74E1D" w:rsidRPr="00657B25" w:rsidRDefault="00000000">
            <w:pPr>
              <w:rPr>
                <w:rFonts w:ascii="TH SarabunPSK" w:eastAsia="TH Sarabun PSK" w:hAnsi="TH SarabunPSK" w:cs="TH SarabunPSK"/>
                <w:sz w:val="36"/>
                <w:szCs w:val="36"/>
              </w:rPr>
            </w:pPr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- </w:t>
            </w:r>
            <w:proofErr w:type="spellStart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>การจัดสายตรวจจราจร</w:t>
            </w:r>
            <w:proofErr w:type="spellEnd"/>
            <w:r w:rsidR="00657B25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 xml:space="preserve"> </w:t>
            </w:r>
            <w:proofErr w:type="spellStart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>ไว้อำนวยความ</w:t>
            </w:r>
            <w:proofErr w:type="spellEnd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</w:t>
            </w:r>
            <w:proofErr w:type="spellStart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>สะดวกการจราจร</w:t>
            </w:r>
            <w:proofErr w:type="spellEnd"/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 w14:paraId="64432F6E" w14:textId="4BB05A18" w:rsidR="00E74E1D" w:rsidRPr="00657B25" w:rsidRDefault="00000000">
            <w:pPr>
              <w:rPr>
                <w:rFonts w:ascii="TH SarabunPSK" w:eastAsia="TH Sarabun PSK" w:hAnsi="TH SarabunPSK" w:cs="TH SarabunPSK"/>
                <w:sz w:val="36"/>
                <w:szCs w:val="36"/>
              </w:rPr>
            </w:pPr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- </w:t>
            </w:r>
            <w:proofErr w:type="spellStart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>ช่วงเวลาที่จัดสายตรวจ</w:t>
            </w:r>
            <w:proofErr w:type="spellEnd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  </w:t>
            </w:r>
            <w:proofErr w:type="gramStart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  (</w:t>
            </w:r>
            <w:proofErr w:type="spellStart"/>
            <w:proofErr w:type="gramEnd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>ตลอด</w:t>
            </w:r>
            <w:proofErr w:type="spellEnd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24 </w:t>
            </w:r>
            <w:proofErr w:type="spellStart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>ชม</w:t>
            </w:r>
            <w:proofErr w:type="spellEnd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. </w:t>
            </w:r>
            <w:proofErr w:type="spellStart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>หรือ</w:t>
            </w:r>
            <w:proofErr w:type="spellEnd"/>
            <w:r w:rsidR="00657B25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 xml:space="preserve"> </w:t>
            </w:r>
            <w:proofErr w:type="spellStart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>ช่วงเวลาใด</w:t>
            </w:r>
            <w:proofErr w:type="spellEnd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>)</w:t>
            </w:r>
          </w:p>
          <w:p w14:paraId="007F8474" w14:textId="477D35DE" w:rsidR="00E74E1D" w:rsidRPr="00657B25" w:rsidRDefault="00000000">
            <w:pPr>
              <w:rPr>
                <w:rFonts w:ascii="TH SarabunPSK" w:eastAsia="TH Sarabun PSK" w:hAnsi="TH SarabunPSK" w:cs="TH SarabunPSK"/>
                <w:sz w:val="36"/>
                <w:szCs w:val="36"/>
              </w:rPr>
            </w:pPr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- </w:t>
            </w:r>
            <w:proofErr w:type="spellStart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>สายตรวจจราจรเดินทาง</w:t>
            </w:r>
            <w:proofErr w:type="spellEnd"/>
            <w:r w:rsidR="00657B25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 xml:space="preserve"> </w:t>
            </w:r>
            <w:proofErr w:type="spellStart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>ถึงที่เกิดเหตุ</w:t>
            </w:r>
            <w:proofErr w:type="spellEnd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</w:t>
            </w:r>
            <w:proofErr w:type="spellStart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>ภายใน</w:t>
            </w:r>
            <w:proofErr w:type="spellEnd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5 </w:t>
            </w:r>
            <w:proofErr w:type="spellStart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>นาที</w:t>
            </w:r>
            <w:proofErr w:type="spellEnd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</w:t>
            </w:r>
          </w:p>
          <w:p w14:paraId="3709026D" w14:textId="77777777" w:rsidR="00E74E1D" w:rsidRPr="00657B25" w:rsidRDefault="00000000">
            <w:pPr>
              <w:rPr>
                <w:rFonts w:ascii="TH SarabunPSK" w:eastAsia="TH Sarabun PSK" w:hAnsi="TH SarabunPSK" w:cs="TH SarabunPSK"/>
                <w:sz w:val="36"/>
                <w:szCs w:val="36"/>
              </w:rPr>
            </w:pPr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– </w:t>
            </w:r>
            <w:proofErr w:type="spellStart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>จัดกำลังสายตรวจ</w:t>
            </w:r>
            <w:proofErr w:type="spellEnd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13 </w:t>
            </w:r>
            <w:proofErr w:type="spellStart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>สาย</w:t>
            </w:r>
            <w:proofErr w:type="spellEnd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</w:t>
            </w:r>
            <w:proofErr w:type="spellStart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>จำนวน</w:t>
            </w:r>
            <w:proofErr w:type="spellEnd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13 </w:t>
            </w:r>
            <w:proofErr w:type="spellStart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>นาย</w:t>
            </w:r>
            <w:proofErr w:type="spellEnd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</w:t>
            </w:r>
          </w:p>
          <w:p w14:paraId="6E4E60E4" w14:textId="77777777" w:rsidR="00E74E1D" w:rsidRDefault="00000000">
            <w:pPr>
              <w:rPr>
                <w:rFonts w:ascii="TH SarabunPSK" w:eastAsia="TH Sarabun PSK" w:hAnsi="TH SarabunPSK" w:cs="TH SarabunPSK"/>
                <w:sz w:val="36"/>
                <w:szCs w:val="36"/>
              </w:rPr>
            </w:pPr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- </w:t>
            </w:r>
            <w:proofErr w:type="spellStart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>จัดกำลังสายตรวจ</w:t>
            </w:r>
            <w:proofErr w:type="spellEnd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5 </w:t>
            </w:r>
            <w:proofErr w:type="spellStart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>สาย</w:t>
            </w:r>
            <w:proofErr w:type="spellEnd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</w:t>
            </w:r>
            <w:proofErr w:type="spellStart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>จำนวน</w:t>
            </w:r>
            <w:proofErr w:type="spellEnd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5 </w:t>
            </w:r>
            <w:proofErr w:type="spellStart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>นาย</w:t>
            </w:r>
            <w:proofErr w:type="spellEnd"/>
          </w:p>
          <w:p w14:paraId="6FAED07C" w14:textId="42FC6B14" w:rsidR="00657B25" w:rsidRPr="00657B25" w:rsidRDefault="00657B25">
            <w:pPr>
              <w:rPr>
                <w:rFonts w:ascii="TH SarabunPSK" w:eastAsia="TH Sarabun PSK" w:hAnsi="TH SarabunPSK" w:cs="TH SarabunPSK"/>
                <w:sz w:val="36"/>
                <w:szCs w:val="36"/>
              </w:rPr>
            </w:pPr>
            <w:r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>(กรณีมีกำลังไม่เพียงพอให้จัดตามความเหมาะสมที่สามารถให้บริการประชาชนได้อย่างมีประสิทธิภาพ</w:t>
            </w:r>
          </w:p>
        </w:tc>
        <w:tc>
          <w:tcPr>
            <w:tcW w:w="1985" w:type="dxa"/>
          </w:tcPr>
          <w:p w14:paraId="13319496" w14:textId="3BB5F3D8" w:rsidR="00E74E1D" w:rsidRPr="00657B25" w:rsidRDefault="00000000">
            <w:pPr>
              <w:rPr>
                <w:rFonts w:ascii="TH SarabunPSK" w:eastAsia="TH Sarabun PSK" w:hAnsi="TH SarabunPSK" w:cs="TH SarabunPSK"/>
                <w:sz w:val="36"/>
                <w:szCs w:val="36"/>
              </w:rPr>
            </w:pPr>
            <w:proofErr w:type="spellStart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>ระยะเวลาในการ</w:t>
            </w:r>
            <w:proofErr w:type="spellEnd"/>
            <w:r w:rsidR="00657B25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 xml:space="preserve"> </w:t>
            </w:r>
            <w:proofErr w:type="spellStart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>เดินทางถึงที่เกิด</w:t>
            </w:r>
            <w:proofErr w:type="spellEnd"/>
            <w:r w:rsidR="00657B25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 xml:space="preserve"> </w:t>
            </w:r>
            <w:proofErr w:type="spellStart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>เหตุให้นับ</w:t>
            </w:r>
            <w:proofErr w:type="spellEnd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</w:t>
            </w:r>
            <w:proofErr w:type="spellStart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>ระยะเวลาตั้งแต่</w:t>
            </w:r>
            <w:proofErr w:type="spellEnd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</w:t>
            </w:r>
            <w:proofErr w:type="spellStart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>แจ้งโทรศัพท์แจ้ง</w:t>
            </w:r>
            <w:proofErr w:type="spellEnd"/>
            <w:r w:rsidR="00657B25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 xml:space="preserve"> </w:t>
            </w:r>
            <w:proofErr w:type="spellStart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>เจ้าหน้าที่ตำรวจ</w:t>
            </w:r>
            <w:proofErr w:type="spellEnd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</w:t>
            </w:r>
            <w:proofErr w:type="spellStart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>จนถึงเจ้าหน้าที่</w:t>
            </w:r>
            <w:proofErr w:type="spellEnd"/>
            <w:r w:rsidR="00657B25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 xml:space="preserve"> </w:t>
            </w:r>
            <w:proofErr w:type="spellStart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>ตำรวจจราจร</w:t>
            </w:r>
            <w:proofErr w:type="spellEnd"/>
            <w:r w:rsidR="00657B25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 xml:space="preserve"> </w:t>
            </w:r>
            <w:proofErr w:type="spellStart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>เดินทางไปพบ</w:t>
            </w:r>
            <w:proofErr w:type="spellEnd"/>
            <w:r w:rsidR="00657B25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 xml:space="preserve"> </w:t>
            </w:r>
            <w:proofErr w:type="spellStart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>ผู้แจ้ง</w:t>
            </w:r>
            <w:proofErr w:type="spellEnd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</w:t>
            </w:r>
            <w:proofErr w:type="spellStart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>หรือถึง</w:t>
            </w:r>
            <w:proofErr w:type="spellEnd"/>
            <w:r w:rsidR="00657B25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 xml:space="preserve"> </w:t>
            </w:r>
            <w:proofErr w:type="spellStart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>ที่เกิดเหตุ</w:t>
            </w:r>
            <w:proofErr w:type="spellEnd"/>
          </w:p>
        </w:tc>
      </w:tr>
      <w:tr w:rsidR="00E74E1D" w:rsidRPr="00657B25" w14:paraId="356F3FDC" w14:textId="77777777">
        <w:trPr>
          <w:trHeight w:val="4868"/>
        </w:trPr>
        <w:tc>
          <w:tcPr>
            <w:tcW w:w="2122" w:type="dxa"/>
          </w:tcPr>
          <w:p w14:paraId="49FD9010" w14:textId="31ABE74F" w:rsidR="00E74E1D" w:rsidRPr="00657B25" w:rsidRDefault="00000000">
            <w:pPr>
              <w:rPr>
                <w:rFonts w:ascii="TH SarabunPSK" w:eastAsia="TH Sarabun PSK" w:hAnsi="TH SarabunPSK" w:cs="TH SarabunPSK"/>
                <w:sz w:val="36"/>
                <w:szCs w:val="36"/>
              </w:rPr>
            </w:pPr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lastRenderedPageBreak/>
              <w:t xml:space="preserve">3. </w:t>
            </w:r>
            <w:proofErr w:type="spellStart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>การอำนวยความ</w:t>
            </w:r>
            <w:proofErr w:type="spellEnd"/>
            <w:r w:rsidR="00657B25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 xml:space="preserve"> </w:t>
            </w:r>
            <w:proofErr w:type="spellStart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>สะดวกด้านเปรียบ</w:t>
            </w:r>
            <w:proofErr w:type="spellEnd"/>
            <w:r w:rsidR="00657B25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 xml:space="preserve"> </w:t>
            </w:r>
            <w:proofErr w:type="spellStart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>เทียบปรับคดีจราจร</w:t>
            </w:r>
            <w:proofErr w:type="spellEnd"/>
          </w:p>
        </w:tc>
        <w:tc>
          <w:tcPr>
            <w:tcW w:w="2551" w:type="dxa"/>
          </w:tcPr>
          <w:p w14:paraId="1F8CA1C9" w14:textId="13774F7E" w:rsidR="00E74E1D" w:rsidRPr="00657B25" w:rsidRDefault="00000000">
            <w:pPr>
              <w:rPr>
                <w:rFonts w:ascii="TH SarabunPSK" w:eastAsia="TH Sarabun PSK" w:hAnsi="TH SarabunPSK" w:cs="TH SarabunPSK"/>
                <w:sz w:val="36"/>
                <w:szCs w:val="36"/>
              </w:rPr>
            </w:pPr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- </w:t>
            </w:r>
            <w:proofErr w:type="spellStart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>เจ้าหน้าที่ตำรวจจราจร</w:t>
            </w:r>
            <w:proofErr w:type="spellEnd"/>
            <w:r w:rsidR="00657B25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 xml:space="preserve"> </w:t>
            </w:r>
            <w:proofErr w:type="spellStart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>จับกุมออกใบสั่ง</w:t>
            </w:r>
            <w:proofErr w:type="spellEnd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</w:t>
            </w:r>
            <w:proofErr w:type="spellStart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>และ</w:t>
            </w:r>
            <w:proofErr w:type="spellEnd"/>
            <w:r w:rsidR="00657B25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 xml:space="preserve"> </w:t>
            </w:r>
            <w:proofErr w:type="spellStart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>เรียกเก็บใบอนุญาตขับขี่</w:t>
            </w:r>
            <w:proofErr w:type="spellEnd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</w:t>
            </w:r>
            <w:proofErr w:type="spellStart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>แล้วนำใบอนุญาตขับขี่ที่</w:t>
            </w:r>
            <w:proofErr w:type="spellEnd"/>
            <w:r w:rsidR="00657B25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 xml:space="preserve"> </w:t>
            </w:r>
            <w:proofErr w:type="spellStart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>เรียกเก็บส่งให้เจ้าหน้าที่</w:t>
            </w:r>
            <w:proofErr w:type="spellEnd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</w:t>
            </w:r>
            <w:proofErr w:type="spellStart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>เปรียบเทียบปรับ</w:t>
            </w:r>
            <w:proofErr w:type="spellEnd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</w:t>
            </w:r>
          </w:p>
          <w:p w14:paraId="71276C0A" w14:textId="7C5C65E9" w:rsidR="00E74E1D" w:rsidRPr="00657B25" w:rsidRDefault="00000000">
            <w:pPr>
              <w:rPr>
                <w:rFonts w:ascii="TH SarabunPSK" w:eastAsia="TH Sarabun PSK" w:hAnsi="TH SarabunPSK" w:cs="TH SarabunPSK"/>
                <w:sz w:val="36"/>
                <w:szCs w:val="36"/>
              </w:rPr>
            </w:pPr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- </w:t>
            </w:r>
            <w:proofErr w:type="spellStart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>ช่วงเวลาที่มีการจัด</w:t>
            </w:r>
            <w:proofErr w:type="spellEnd"/>
            <w:r w:rsidR="00657B25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 xml:space="preserve"> </w:t>
            </w:r>
            <w:proofErr w:type="spellStart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>เจ้าหน้าที่ไว้ทำการ</w:t>
            </w:r>
            <w:proofErr w:type="spellEnd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</w:t>
            </w:r>
            <w:proofErr w:type="spellStart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>เปรียบเทียบปรับคดี</w:t>
            </w:r>
            <w:proofErr w:type="spellEnd"/>
            <w:r w:rsidR="00657B25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 xml:space="preserve"> </w:t>
            </w:r>
            <w:proofErr w:type="spellStart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>ประจำสถานี</w:t>
            </w:r>
            <w:proofErr w:type="spellEnd"/>
          </w:p>
          <w:p w14:paraId="1068BB8A" w14:textId="24CFEB06" w:rsidR="00E74E1D" w:rsidRPr="00657B25" w:rsidRDefault="00000000">
            <w:pPr>
              <w:rPr>
                <w:rFonts w:ascii="TH SarabunPSK" w:eastAsia="TH Sarabun PSK" w:hAnsi="TH SarabunPSK" w:cs="TH SarabunPSK"/>
                <w:sz w:val="36"/>
                <w:szCs w:val="36"/>
              </w:rPr>
            </w:pPr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- </w:t>
            </w:r>
            <w:proofErr w:type="spellStart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>นำใบสั่งไปพบพนักงาน</w:t>
            </w:r>
            <w:proofErr w:type="spellEnd"/>
            <w:r w:rsidR="00657B25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 xml:space="preserve"> </w:t>
            </w:r>
            <w:proofErr w:type="spellStart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>สอบสวน</w:t>
            </w:r>
            <w:proofErr w:type="spellEnd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</w:t>
            </w:r>
            <w:proofErr w:type="spellStart"/>
            <w:proofErr w:type="gramStart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>เพื่อกำหนด</w:t>
            </w:r>
            <w:proofErr w:type="spellEnd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 </w:t>
            </w:r>
            <w:proofErr w:type="spellStart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>อัตราเปรียบเทียบ</w:t>
            </w:r>
            <w:proofErr w:type="spellEnd"/>
            <w:proofErr w:type="gramEnd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</w:t>
            </w:r>
            <w:proofErr w:type="spellStart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>ชำระค่าปรับและรับ</w:t>
            </w:r>
            <w:proofErr w:type="spellEnd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</w:t>
            </w:r>
            <w:proofErr w:type="spellStart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>ใบอนุญาตขับขี่คืน</w:t>
            </w:r>
            <w:proofErr w:type="spellEnd"/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 w14:paraId="1CEF5302" w14:textId="4BCA23E5" w:rsidR="00E74E1D" w:rsidRPr="00657B25" w:rsidRDefault="00000000">
            <w:pPr>
              <w:rPr>
                <w:rFonts w:ascii="TH SarabunPSK" w:eastAsia="TH Sarabun PSK" w:hAnsi="TH SarabunPSK" w:cs="TH SarabunPSK"/>
                <w:sz w:val="36"/>
                <w:szCs w:val="36"/>
              </w:rPr>
            </w:pPr>
            <w:proofErr w:type="spellStart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>ภายใน</w:t>
            </w:r>
            <w:proofErr w:type="spellEnd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</w:t>
            </w:r>
            <w:proofErr w:type="spellStart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>เวลา</w:t>
            </w:r>
            <w:proofErr w:type="spellEnd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1 </w:t>
            </w:r>
            <w:proofErr w:type="spellStart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>ชั่วโมง</w:t>
            </w:r>
            <w:proofErr w:type="spellEnd"/>
            <w:r w:rsidR="00657B25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 xml:space="preserve"> </w:t>
            </w:r>
            <w:proofErr w:type="spellStart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>สามารถชำระค่าปรับ</w:t>
            </w:r>
            <w:proofErr w:type="spellEnd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</w:t>
            </w:r>
            <w:proofErr w:type="spellStart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>ได้ทุกวันตลอด</w:t>
            </w:r>
            <w:proofErr w:type="spellEnd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24 </w:t>
            </w:r>
            <w:proofErr w:type="spellStart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>ชั่วโมง</w:t>
            </w:r>
            <w:proofErr w:type="spellEnd"/>
            <w:r w:rsidR="00657B25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 xml:space="preserve"> </w:t>
            </w:r>
            <w:proofErr w:type="spellStart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>ไม่เว้น</w:t>
            </w:r>
            <w:proofErr w:type="spellEnd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</w:t>
            </w:r>
            <w:proofErr w:type="spellStart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>วันหยุดราชการ</w:t>
            </w:r>
            <w:proofErr w:type="spellEnd"/>
            <w:r w:rsidR="00657B25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 xml:space="preserve"> </w:t>
            </w:r>
            <w:proofErr w:type="spellStart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>ภายใน</w:t>
            </w:r>
            <w:proofErr w:type="spellEnd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1 </w:t>
            </w:r>
            <w:proofErr w:type="spellStart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>วันทำการ</w:t>
            </w:r>
            <w:proofErr w:type="spellEnd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(</w:t>
            </w:r>
            <w:proofErr w:type="spellStart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>กรณี</w:t>
            </w:r>
            <w:proofErr w:type="spellEnd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</w:t>
            </w:r>
            <w:proofErr w:type="spellStart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>สถานีตำรวจดำเนินการเอง</w:t>
            </w:r>
            <w:proofErr w:type="spellEnd"/>
            <w:r w:rsidR="00657B25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 xml:space="preserve"> </w:t>
            </w:r>
            <w:proofErr w:type="spellStart"/>
            <w:proofErr w:type="gramStart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>ได้</w:t>
            </w:r>
            <w:proofErr w:type="spellEnd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>)</w:t>
            </w:r>
            <w:proofErr w:type="spellStart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>ภายใน</w:t>
            </w:r>
            <w:proofErr w:type="spellEnd"/>
            <w:proofErr w:type="gramEnd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1 </w:t>
            </w:r>
            <w:proofErr w:type="spellStart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>วัน</w:t>
            </w:r>
            <w:proofErr w:type="spellEnd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</w:t>
            </w:r>
            <w:proofErr w:type="spellStart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>ทำการ</w:t>
            </w:r>
            <w:proofErr w:type="spellEnd"/>
            <w:r w:rsidR="00657B25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 xml:space="preserve"> </w:t>
            </w:r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>(</w:t>
            </w:r>
            <w:proofErr w:type="spellStart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>กรณีต้องขอกำลังหรือประสานกับหน่วยอื่น</w:t>
            </w:r>
            <w:proofErr w:type="spellEnd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>)</w:t>
            </w:r>
          </w:p>
        </w:tc>
        <w:tc>
          <w:tcPr>
            <w:tcW w:w="1985" w:type="dxa"/>
          </w:tcPr>
          <w:p w14:paraId="24503E35" w14:textId="77777777" w:rsidR="00E74E1D" w:rsidRPr="00657B25" w:rsidRDefault="00E74E1D">
            <w:pPr>
              <w:rPr>
                <w:rFonts w:ascii="TH SarabunPSK" w:eastAsia="TH Sarabun PSK" w:hAnsi="TH SarabunPSK" w:cs="TH SarabunPSK"/>
                <w:sz w:val="36"/>
                <w:szCs w:val="36"/>
              </w:rPr>
            </w:pPr>
          </w:p>
        </w:tc>
      </w:tr>
      <w:tr w:rsidR="00E74E1D" w:rsidRPr="00657B25" w14:paraId="0A02E010" w14:textId="77777777">
        <w:trPr>
          <w:trHeight w:val="1752"/>
        </w:trPr>
        <w:tc>
          <w:tcPr>
            <w:tcW w:w="2122" w:type="dxa"/>
          </w:tcPr>
          <w:p w14:paraId="07F1B524" w14:textId="57780F0F" w:rsidR="00E74E1D" w:rsidRPr="00657B25" w:rsidRDefault="00000000">
            <w:pPr>
              <w:rPr>
                <w:rFonts w:ascii="TH SarabunPSK" w:eastAsia="TH Sarabun PSK" w:hAnsi="TH SarabunPSK" w:cs="TH SarabunPSK"/>
                <w:sz w:val="36"/>
                <w:szCs w:val="36"/>
              </w:rPr>
            </w:pPr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4. </w:t>
            </w:r>
            <w:proofErr w:type="spellStart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>การขออำนวย</w:t>
            </w:r>
            <w:proofErr w:type="spellEnd"/>
            <w:r w:rsidR="00657B25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 xml:space="preserve"> </w:t>
            </w:r>
            <w:proofErr w:type="spellStart"/>
            <w:proofErr w:type="gramStart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>ความสะดวกด้าน</w:t>
            </w:r>
            <w:proofErr w:type="spellEnd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 </w:t>
            </w:r>
            <w:proofErr w:type="spellStart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>การจราจรทั่วไป</w:t>
            </w:r>
            <w:proofErr w:type="spellEnd"/>
            <w:proofErr w:type="gramEnd"/>
          </w:p>
        </w:tc>
        <w:tc>
          <w:tcPr>
            <w:tcW w:w="2551" w:type="dxa"/>
          </w:tcPr>
          <w:p w14:paraId="5EBECDDD" w14:textId="33E69009" w:rsidR="00E74E1D" w:rsidRPr="00657B25" w:rsidRDefault="00000000">
            <w:pPr>
              <w:rPr>
                <w:rFonts w:ascii="TH SarabunPSK" w:eastAsia="TH Sarabun PSK" w:hAnsi="TH SarabunPSK" w:cs="TH SarabunPSK"/>
                <w:sz w:val="36"/>
                <w:szCs w:val="36"/>
              </w:rPr>
            </w:pPr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- </w:t>
            </w:r>
            <w:proofErr w:type="spellStart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>พบเจ้าหน้าที่ติดต่อหรือ</w:t>
            </w:r>
            <w:proofErr w:type="spellEnd"/>
            <w:r w:rsidR="00657B25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 xml:space="preserve"> </w:t>
            </w:r>
            <w:proofErr w:type="spellStart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>ยื่นหนังสือ</w:t>
            </w:r>
            <w:proofErr w:type="spellEnd"/>
          </w:p>
          <w:p w14:paraId="58EC826E" w14:textId="2F307E17" w:rsidR="00E74E1D" w:rsidRPr="00657B25" w:rsidRDefault="00000000">
            <w:pPr>
              <w:rPr>
                <w:rFonts w:ascii="TH SarabunPSK" w:eastAsia="TH Sarabun PSK" w:hAnsi="TH SarabunPSK" w:cs="TH SarabunPSK"/>
                <w:sz w:val="36"/>
                <w:szCs w:val="36"/>
              </w:rPr>
            </w:pPr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- </w:t>
            </w:r>
            <w:proofErr w:type="spellStart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>พิจารณาดำเนินการ</w:t>
            </w:r>
            <w:proofErr w:type="spellEnd"/>
            <w:r w:rsidR="00657B25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 xml:space="preserve"> </w:t>
            </w:r>
            <w:proofErr w:type="spellStart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>แจ้งผลให้ทราบ</w:t>
            </w:r>
            <w:proofErr w:type="spellEnd"/>
          </w:p>
          <w:p w14:paraId="0454AC6D" w14:textId="72620381" w:rsidR="00E74E1D" w:rsidRPr="00657B25" w:rsidRDefault="00000000">
            <w:pPr>
              <w:rPr>
                <w:rFonts w:ascii="TH SarabunPSK" w:eastAsia="TH Sarabun PSK" w:hAnsi="TH SarabunPSK" w:cs="TH SarabunPSK"/>
                <w:sz w:val="36"/>
                <w:szCs w:val="36"/>
              </w:rPr>
            </w:pPr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- </w:t>
            </w:r>
            <w:proofErr w:type="spellStart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>พิจารณาเสนอหน่วย</w:t>
            </w:r>
            <w:proofErr w:type="spellEnd"/>
            <w:r w:rsidR="00657B25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 xml:space="preserve"> </w:t>
            </w:r>
            <w:proofErr w:type="spellStart"/>
            <w:proofErr w:type="gramStart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>งานเหนือสั่งการ</w:t>
            </w:r>
            <w:proofErr w:type="spellEnd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 </w:t>
            </w:r>
            <w:proofErr w:type="spellStart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>แล้วแจ้งผลให้ทราบ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000000"/>
            </w:tcBorders>
          </w:tcPr>
          <w:p w14:paraId="3F678BBE" w14:textId="6CE7A2C7" w:rsidR="00E74E1D" w:rsidRPr="00657B25" w:rsidRDefault="00000000">
            <w:pPr>
              <w:rPr>
                <w:rFonts w:ascii="TH SarabunPSK" w:eastAsia="TH Sarabun PSK" w:hAnsi="TH SarabunPSK" w:cs="TH SarabunPSK"/>
                <w:sz w:val="36"/>
                <w:szCs w:val="36"/>
              </w:rPr>
            </w:pPr>
            <w:proofErr w:type="spellStart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>ภายใน</w:t>
            </w:r>
            <w:proofErr w:type="spellEnd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1 </w:t>
            </w:r>
            <w:proofErr w:type="spellStart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>วันท</w:t>
            </w:r>
            <w:proofErr w:type="spellEnd"/>
            <w:r w:rsidR="00657B25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>ำ</w:t>
            </w:r>
            <w:proofErr w:type="spellStart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>การ</w:t>
            </w:r>
            <w:proofErr w:type="spellEnd"/>
            <w:r w:rsidR="00657B25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 xml:space="preserve"> </w:t>
            </w:r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>(</w:t>
            </w:r>
            <w:proofErr w:type="spellStart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>กรณีสถานีตำรวจ</w:t>
            </w:r>
            <w:proofErr w:type="spellEnd"/>
            <w:r w:rsidR="00657B25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 xml:space="preserve"> </w:t>
            </w:r>
            <w:proofErr w:type="spellStart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>ดำเนินการเองได้</w:t>
            </w:r>
            <w:proofErr w:type="spellEnd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>)</w:t>
            </w:r>
            <w:r w:rsidR="00657B25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 xml:space="preserve"> </w:t>
            </w:r>
            <w:proofErr w:type="spellStart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>ภายใน</w:t>
            </w:r>
            <w:proofErr w:type="spellEnd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1 </w:t>
            </w:r>
            <w:proofErr w:type="spellStart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>วันทำการ</w:t>
            </w:r>
            <w:proofErr w:type="spellEnd"/>
            <w:r w:rsidR="00657B25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 xml:space="preserve"> </w:t>
            </w:r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>(</w:t>
            </w:r>
            <w:proofErr w:type="spellStart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>กรณี</w:t>
            </w:r>
            <w:proofErr w:type="spellEnd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</w:t>
            </w:r>
            <w:proofErr w:type="spellStart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>ต้องขอ</w:t>
            </w:r>
            <w:proofErr w:type="spellEnd"/>
            <w:r w:rsidR="00657B25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 xml:space="preserve"> </w:t>
            </w:r>
            <w:proofErr w:type="spellStart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>กำลังหรือประสานกับ</w:t>
            </w:r>
            <w:proofErr w:type="spellEnd"/>
            <w:r w:rsidR="00657B25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 xml:space="preserve"> </w:t>
            </w:r>
            <w:proofErr w:type="spellStart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>หน่วยอื่น</w:t>
            </w:r>
            <w:proofErr w:type="spellEnd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>)</w:t>
            </w:r>
          </w:p>
        </w:tc>
        <w:tc>
          <w:tcPr>
            <w:tcW w:w="1985" w:type="dxa"/>
          </w:tcPr>
          <w:p w14:paraId="0268D011" w14:textId="77777777" w:rsidR="00E74E1D" w:rsidRPr="00657B25" w:rsidRDefault="00E74E1D">
            <w:pPr>
              <w:rPr>
                <w:rFonts w:ascii="TH SarabunPSK" w:eastAsia="TH Sarabun PSK" w:hAnsi="TH SarabunPSK" w:cs="TH SarabunPSK"/>
                <w:sz w:val="36"/>
                <w:szCs w:val="36"/>
              </w:rPr>
            </w:pPr>
          </w:p>
        </w:tc>
      </w:tr>
      <w:tr w:rsidR="00E74E1D" w:rsidRPr="00657B25" w14:paraId="1F386434" w14:textId="77777777">
        <w:trPr>
          <w:trHeight w:val="2026"/>
        </w:trPr>
        <w:tc>
          <w:tcPr>
            <w:tcW w:w="2122" w:type="dxa"/>
          </w:tcPr>
          <w:p w14:paraId="2B5A8F05" w14:textId="53EE828C" w:rsidR="00E74E1D" w:rsidRPr="00657B25" w:rsidRDefault="00000000">
            <w:pPr>
              <w:rPr>
                <w:rFonts w:ascii="TH SarabunPSK" w:eastAsia="TH Sarabun PSK" w:hAnsi="TH SarabunPSK" w:cs="TH SarabunPSK"/>
                <w:sz w:val="36"/>
                <w:szCs w:val="36"/>
              </w:rPr>
            </w:pPr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5. </w:t>
            </w:r>
            <w:proofErr w:type="spellStart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>การขออำนวย</w:t>
            </w:r>
            <w:proofErr w:type="spellEnd"/>
            <w:r w:rsidR="00657B25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 xml:space="preserve"> </w:t>
            </w:r>
            <w:proofErr w:type="spellStart"/>
            <w:proofErr w:type="gramStart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>ความสะดวกด้าน</w:t>
            </w:r>
            <w:proofErr w:type="spellEnd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 </w:t>
            </w:r>
            <w:proofErr w:type="spellStart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>การจราจร</w:t>
            </w:r>
            <w:proofErr w:type="spellEnd"/>
            <w:proofErr w:type="gramEnd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</w:t>
            </w:r>
            <w:proofErr w:type="spellStart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>กรณีต้องออกคำสั่ง</w:t>
            </w:r>
            <w:proofErr w:type="spellEnd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</w:t>
            </w:r>
            <w:proofErr w:type="spellStart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>หรือข้อบังคับเกี่ยว</w:t>
            </w:r>
            <w:proofErr w:type="spellEnd"/>
            <w:r w:rsidR="00657B25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 xml:space="preserve"> </w:t>
            </w:r>
            <w:proofErr w:type="spellStart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>กับการจราจร</w:t>
            </w:r>
            <w:proofErr w:type="spellEnd"/>
          </w:p>
        </w:tc>
        <w:tc>
          <w:tcPr>
            <w:tcW w:w="2551" w:type="dxa"/>
          </w:tcPr>
          <w:p w14:paraId="4C2D8F0B" w14:textId="0D5C9532" w:rsidR="00E74E1D" w:rsidRPr="00657B25" w:rsidRDefault="00000000">
            <w:pPr>
              <w:rPr>
                <w:rFonts w:ascii="TH SarabunPSK" w:eastAsia="TH Sarabun PSK" w:hAnsi="TH SarabunPSK" w:cs="TH SarabunPSK"/>
                <w:sz w:val="36"/>
                <w:szCs w:val="36"/>
              </w:rPr>
            </w:pPr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- </w:t>
            </w:r>
            <w:proofErr w:type="spellStart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>พบเจ้าหน้าที่ติดต่อหรือ</w:t>
            </w:r>
            <w:proofErr w:type="spellEnd"/>
            <w:r w:rsidR="00657B25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 xml:space="preserve"> </w:t>
            </w:r>
            <w:proofErr w:type="spellStart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>ยื่นหนังสือ</w:t>
            </w:r>
            <w:proofErr w:type="spellEnd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</w:t>
            </w:r>
          </w:p>
          <w:p w14:paraId="0AD57A98" w14:textId="7C5E97B2" w:rsidR="00E74E1D" w:rsidRPr="00657B25" w:rsidRDefault="00000000">
            <w:pPr>
              <w:rPr>
                <w:rFonts w:ascii="TH SarabunPSK" w:eastAsia="TH Sarabun PSK" w:hAnsi="TH SarabunPSK" w:cs="TH SarabunPSK"/>
                <w:sz w:val="36"/>
                <w:szCs w:val="36"/>
              </w:rPr>
            </w:pPr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- </w:t>
            </w:r>
            <w:proofErr w:type="spellStart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>หัวหน้าสถานีพิจารณา</w:t>
            </w:r>
            <w:proofErr w:type="spellEnd"/>
            <w:r w:rsidR="00657B25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 xml:space="preserve"> </w:t>
            </w:r>
            <w:proofErr w:type="spellStart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>มีความเห็นเสนอ</w:t>
            </w:r>
            <w:proofErr w:type="spellEnd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</w:t>
            </w:r>
          </w:p>
          <w:p w14:paraId="3ACCD011" w14:textId="7586C1F0" w:rsidR="00E74E1D" w:rsidRPr="00657B25" w:rsidRDefault="00000000">
            <w:pPr>
              <w:rPr>
                <w:rFonts w:ascii="TH SarabunPSK" w:eastAsia="TH Sarabun PSK" w:hAnsi="TH SarabunPSK" w:cs="TH SarabunPSK"/>
                <w:sz w:val="36"/>
                <w:szCs w:val="36"/>
              </w:rPr>
            </w:pPr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- </w:t>
            </w:r>
            <w:proofErr w:type="spellStart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>ส่งเรื่องไปยังกองบังคับ</w:t>
            </w:r>
            <w:proofErr w:type="spellEnd"/>
            <w:r w:rsidR="00657B25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 xml:space="preserve"> </w:t>
            </w:r>
            <w:proofErr w:type="spellStart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>การ</w:t>
            </w:r>
            <w:proofErr w:type="spellEnd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</w:t>
            </w:r>
            <w:proofErr w:type="spellStart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>และ</w:t>
            </w:r>
            <w:proofErr w:type="spellEnd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</w:t>
            </w:r>
            <w:proofErr w:type="spellStart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>กองบัญชาการเพื่อ</w:t>
            </w:r>
            <w:proofErr w:type="spellEnd"/>
            <w:r w:rsidR="00657B25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 xml:space="preserve"> </w:t>
            </w:r>
            <w:proofErr w:type="spellStart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>พิจารณา</w:t>
            </w:r>
            <w:proofErr w:type="spellEnd"/>
          </w:p>
        </w:tc>
        <w:tc>
          <w:tcPr>
            <w:tcW w:w="2835" w:type="dxa"/>
          </w:tcPr>
          <w:p w14:paraId="5E56F484" w14:textId="77777777" w:rsidR="00E74E1D" w:rsidRPr="00657B25" w:rsidRDefault="00000000">
            <w:pPr>
              <w:jc w:val="center"/>
              <w:rPr>
                <w:rFonts w:ascii="TH SarabunPSK" w:eastAsia="TH Sarabun PSK" w:hAnsi="TH SarabunPSK" w:cs="TH SarabunPSK"/>
                <w:sz w:val="36"/>
                <w:szCs w:val="36"/>
              </w:rPr>
            </w:pPr>
            <w:proofErr w:type="spellStart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>ภายใน</w:t>
            </w:r>
            <w:proofErr w:type="spellEnd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30 </w:t>
            </w:r>
            <w:proofErr w:type="spellStart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>วันทำการ</w:t>
            </w:r>
            <w:proofErr w:type="spellEnd"/>
          </w:p>
        </w:tc>
        <w:tc>
          <w:tcPr>
            <w:tcW w:w="1985" w:type="dxa"/>
          </w:tcPr>
          <w:p w14:paraId="48EF4BB6" w14:textId="77777777" w:rsidR="00E74E1D" w:rsidRPr="00657B25" w:rsidRDefault="00E74E1D">
            <w:pPr>
              <w:rPr>
                <w:rFonts w:ascii="TH SarabunPSK" w:eastAsia="TH Sarabun PSK" w:hAnsi="TH SarabunPSK" w:cs="TH SarabunPSK"/>
                <w:sz w:val="36"/>
                <w:szCs w:val="36"/>
              </w:rPr>
            </w:pPr>
          </w:p>
        </w:tc>
      </w:tr>
    </w:tbl>
    <w:p w14:paraId="5168E59F" w14:textId="77777777" w:rsidR="00E74E1D" w:rsidRDefault="00E74E1D">
      <w:pPr>
        <w:jc w:val="center"/>
        <w:rPr>
          <w:rFonts w:ascii="TH Sarabun PSK" w:eastAsia="TH Sarabun PSK" w:hAnsi="TH Sarabun PSK" w:cs="TH Sarabun PSK"/>
          <w:sz w:val="24"/>
          <w:szCs w:val="24"/>
        </w:rPr>
      </w:pPr>
    </w:p>
    <w:p w14:paraId="403DF095" w14:textId="77777777" w:rsidR="00E74E1D" w:rsidRDefault="00E74E1D">
      <w:pPr>
        <w:jc w:val="center"/>
        <w:rPr>
          <w:rFonts w:ascii="TH Sarabun PSK" w:eastAsia="TH Sarabun PSK" w:hAnsi="TH Sarabun PSK" w:cs="TH Sarabun PSK"/>
          <w:color w:val="FFFFFF"/>
          <w:sz w:val="40"/>
          <w:szCs w:val="40"/>
        </w:rPr>
      </w:pPr>
    </w:p>
    <w:sectPr w:rsidR="00E74E1D">
      <w:pgSz w:w="11906" w:h="16838"/>
      <w:pgMar w:top="1440" w:right="1440" w:bottom="1440" w:left="1440" w:header="708" w:footer="708" w:gutter="0"/>
      <w:pgNumType w:start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H Sarabun PSK">
    <w:altName w:val="Cordia New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Bold r:id="rId1" w:subsetted="1" w:fontKey="{DCE4BFA3-4C8D-4AC5-BF69-99AB87B66FBF}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  <w:embedBold r:id="rId2" w:subsetted="1" w:fontKey="{9453E41D-2B57-4EC3-8164-C4599C1AD0BA}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3" w:fontKey="{CE3D5EF8-17E3-4448-944C-B676432E8B38}"/>
    <w:embedBold r:id="rId4" w:fontKey="{CBF7C311-DC7F-4684-8078-A2C41292E9E2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saveSubsetFonts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4E1D"/>
    <w:rsid w:val="00657B25"/>
    <w:rsid w:val="008B63A7"/>
    <w:rsid w:val="00920E65"/>
    <w:rsid w:val="009B5BCE"/>
    <w:rsid w:val="00E74E1D"/>
    <w:rsid w:val="00EE0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7ABFE0"/>
  <w15:docId w15:val="{9D4BE787-38A5-45E6-B070-0A66A1678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No Spacing"/>
    <w:link w:val="a5"/>
    <w:uiPriority w:val="1"/>
    <w:qFormat/>
    <w:rsid w:val="00166846"/>
    <w:pPr>
      <w:spacing w:after="0" w:line="240" w:lineRule="auto"/>
    </w:pPr>
    <w:rPr>
      <w:rFonts w:eastAsiaTheme="minorEastAsia"/>
      <w:sz w:val="28"/>
    </w:rPr>
  </w:style>
  <w:style w:type="character" w:customStyle="1" w:styleId="a5">
    <w:name w:val="ไม่มีการเว้นระยะห่าง อักขระ"/>
    <w:basedOn w:val="a0"/>
    <w:link w:val="a4"/>
    <w:uiPriority w:val="1"/>
    <w:rsid w:val="00166846"/>
    <w:rPr>
      <w:rFonts w:eastAsiaTheme="minorEastAsia"/>
      <w:sz w:val="28"/>
    </w:rPr>
  </w:style>
  <w:style w:type="table" w:styleId="a6">
    <w:name w:val="Table Grid"/>
    <w:basedOn w:val="a1"/>
    <w:uiPriority w:val="39"/>
    <w:rsid w:val="002D2B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8">
    <w:basedOn w:val="a1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R5Xl2fJQ3OEMOFmiMi0u/7BWmkg==">CgMxLjA4AHIhMWVGM0gtN202ZG1vMWlVUld3N1RmQ3d0dG1LRjVsOWRf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356</Words>
  <Characters>2034</Characters>
  <Application>Microsoft Office Word</Application>
  <DocSecurity>0</DocSecurity>
  <Lines>16</Lines>
  <Paragraphs>4</Paragraphs>
  <ScaleCrop>false</ScaleCrop>
  <Company/>
  <LinksUpToDate>false</LinksUpToDate>
  <CharactersWithSpaces>2386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POLICE 6</dc:creator>
  <cp:lastModifiedBy>Win 10 Pro</cp:lastModifiedBy>
  <cp:revision>5</cp:revision>
  <dcterms:created xsi:type="dcterms:W3CDTF">2026-05-13T05:46:00Z</dcterms:created>
  <dcterms:modified xsi:type="dcterms:W3CDTF">2026-06-23T06:50:00Z</dcterms:modified>
</cp:coreProperties>
</file>