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5135593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rgbClr val="00B0F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452758C4" w:rsidR="002D2BC1" w:rsidRDefault="00000000" w:rsidP="00896456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1A1E4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เก้าเลี้ยว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798F771" w:rsidR="000B45BD" w:rsidRPr="00896456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713D0C" w:rsidRPr="00896456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ป้องกันปราบปราม</w:t>
                                  </w:r>
                                </w:p>
                                <w:p w14:paraId="4C903F12" w14:textId="00F8BE00" w:rsidR="000B45BD" w:rsidRPr="00896456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</w:t>
                                  </w:r>
                                  <w:r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256</w:t>
                                  </w:r>
                                  <w:r w:rsidR="004F3AA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452758C4" w:rsidR="002D2BC1" w:rsidRDefault="00000000" w:rsidP="00896456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1A1E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เก้าเลี้ยว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798F771" w:rsidR="000B45BD" w:rsidRPr="00896456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713D0C" w:rsidRPr="00896456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ป้องกันปราบปราม</w:t>
                            </w:r>
                          </w:p>
                          <w:p w14:paraId="4C903F12" w14:textId="00F8BE00" w:rsidR="000B45BD" w:rsidRPr="00896456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256</w:t>
                            </w:r>
                            <w:r w:rsidR="004F3A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  <w:p w14:paraId="7193374B" w14:textId="77777777" w:rsidR="002D2BC1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6A287C2" w14:textId="77777777" w:rsidR="00713D0C" w:rsidRPr="00896456" w:rsidRDefault="00713D0C" w:rsidP="00713D0C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896456">
        <w:rPr>
          <w:rFonts w:asciiTheme="majorBidi" w:hAnsiTheme="majorBidi" w:cs="Angsana New"/>
          <w:b/>
          <w:bCs/>
          <w:sz w:val="36"/>
          <w:szCs w:val="44"/>
          <w:cs/>
        </w:rPr>
        <w:lastRenderedPageBreak/>
        <w:t>พันธะสัญญาของงานป้องกันปราบปราม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713D0C" w14:paraId="017E5A35" w14:textId="77777777" w:rsidTr="00C732AD">
        <w:trPr>
          <w:trHeight w:val="699"/>
        </w:trPr>
        <w:tc>
          <w:tcPr>
            <w:tcW w:w="2288" w:type="dxa"/>
            <w:vAlign w:val="bottom"/>
          </w:tcPr>
          <w:p w14:paraId="043F17FD" w14:textId="77777777" w:rsidR="00713D0C" w:rsidRDefault="00713D0C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674" w:type="dxa"/>
            <w:vAlign w:val="bottom"/>
          </w:tcPr>
          <w:p w14:paraId="0387F7B7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126" w:type="dxa"/>
            <w:vAlign w:val="bottom"/>
          </w:tcPr>
          <w:p w14:paraId="1236E0CE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3119" w:type="dxa"/>
          </w:tcPr>
          <w:p w14:paraId="5E5AF096" w14:textId="77777777" w:rsidR="00713D0C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61CC9BB5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713D0C" w:rsidRPr="00337147" w14:paraId="5868D8F6" w14:textId="77777777" w:rsidTr="00C732AD">
        <w:trPr>
          <w:trHeight w:val="3701"/>
        </w:trPr>
        <w:tc>
          <w:tcPr>
            <w:tcW w:w="2288" w:type="dxa"/>
          </w:tcPr>
          <w:p w14:paraId="6757427F" w14:textId="77777777" w:rsidR="00713D0C" w:rsidRPr="00337147" w:rsidRDefault="00713D0C" w:rsidP="00C732AD">
            <w:pPr>
              <w:rPr>
                <w:rFonts w:asciiTheme="majorBidi" w:hAnsiTheme="majorBidi" w:cstheme="majorBidi"/>
                <w:sz w:val="28"/>
              </w:rPr>
            </w:pPr>
            <w:r w:rsidRPr="00337147">
              <w:rPr>
                <w:rFonts w:asciiTheme="majorBidi" w:hAnsiTheme="majorBidi" w:cstheme="majorBidi"/>
                <w:sz w:val="28"/>
              </w:rPr>
              <w:t>.</w:t>
            </w:r>
            <w:r w:rsidRPr="00337147">
              <w:rPr>
                <w:sz w:val="28"/>
              </w:rPr>
              <w:t xml:space="preserve"> </w:t>
            </w:r>
            <w:r w:rsidRPr="00337147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337147">
              <w:rPr>
                <w:rFonts w:asciiTheme="majorBidi" w:hAnsiTheme="majorBidi" w:cs="Angsana New"/>
                <w:sz w:val="28"/>
                <w:cs/>
              </w:rPr>
              <w:t>การบริหารงานสายตรวจ</w:t>
            </w:r>
          </w:p>
        </w:tc>
        <w:tc>
          <w:tcPr>
            <w:tcW w:w="2674" w:type="dxa"/>
          </w:tcPr>
          <w:p w14:paraId="199EF88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องค์ประกอบในการบริหารงานสายตรวจ ควรประกอบด้วย</w:t>
            </w:r>
          </w:p>
          <w:p w14:paraId="02B111B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ห้องปฏิบัติการสายตรวจ</w:t>
            </w:r>
          </w:p>
          <w:p w14:paraId="5E003AB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ข้อมูลในการวางแผนป้องกันปราบปราม อาชญากรรม</w:t>
            </w:r>
          </w:p>
          <w:p w14:paraId="49D97E03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เครื่องมือสื่อสาร</w:t>
            </w:r>
          </w:p>
          <w:p w14:paraId="37C4096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แผนเผชิญเหตุ</w:t>
            </w:r>
          </w:p>
          <w:p w14:paraId="76A9F68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แผนที่สถานภา</w:t>
            </w:r>
            <w:r w:rsidRPr="00337147">
              <w:rPr>
                <w:rFonts w:cs="Cordia New" w:hint="cs"/>
                <w:sz w:val="28"/>
                <w:cs/>
              </w:rPr>
              <w:t>พ</w:t>
            </w:r>
            <w:r w:rsidRPr="00337147">
              <w:rPr>
                <w:rFonts w:cs="Cordia New"/>
                <w:sz w:val="28"/>
                <w:cs/>
              </w:rPr>
              <w:t>อาชญากรรม</w:t>
            </w:r>
          </w:p>
          <w:p w14:paraId="716497A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รวจสายตรวจที่ผ่านการอบรมมาอย่างดี</w:t>
            </w:r>
          </w:p>
          <w:p w14:paraId="3B19C0A6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ความร่วมมือจากประชาชนในการให้ข้อมูล  ข่าวสาร</w:t>
            </w:r>
          </w:p>
          <w:p w14:paraId="66006CF4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ผู้บังคับบัญชาอ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นวยการในพื้นท</w:t>
            </w:r>
            <w:r w:rsidRPr="00337147">
              <w:rPr>
                <w:rFonts w:hint="cs"/>
                <w:sz w:val="28"/>
                <w:cs/>
              </w:rPr>
              <w:t>ี่</w:t>
            </w:r>
          </w:p>
        </w:tc>
        <w:tc>
          <w:tcPr>
            <w:tcW w:w="2126" w:type="dxa"/>
          </w:tcPr>
          <w:p w14:paraId="3960C5E0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สถานีจะมีองค์ประกอบในการบริหารงาน ป้องกันปราบปรามอาชญากรรมอย่างครบถ้วน</w:t>
            </w:r>
          </w:p>
        </w:tc>
        <w:tc>
          <w:tcPr>
            <w:tcW w:w="3119" w:type="dxa"/>
          </w:tcPr>
          <w:p w14:paraId="5093F82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ตามสภาพความพร้อมของแต่ละสถานี</w:t>
            </w:r>
          </w:p>
          <w:p w14:paraId="57A462A3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ตามแนวทางการปฏิบัติงานที่ ตร.ก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หนดไว้</w:t>
            </w:r>
          </w:p>
        </w:tc>
      </w:tr>
      <w:tr w:rsidR="00713D0C" w:rsidRPr="00337147" w14:paraId="1254452C" w14:textId="77777777" w:rsidTr="00C732AD">
        <w:trPr>
          <w:trHeight w:val="1717"/>
        </w:trPr>
        <w:tc>
          <w:tcPr>
            <w:tcW w:w="2288" w:type="dxa"/>
          </w:tcPr>
          <w:p w14:paraId="495835B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ความพร้อมในการป้องกันปราบปราม</w:t>
            </w:r>
          </w:p>
        </w:tc>
        <w:tc>
          <w:tcPr>
            <w:tcW w:w="2674" w:type="dxa"/>
          </w:tcPr>
          <w:p w14:paraId="5811EAAC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การแบ่งเขตการตรวจ</w:t>
            </w:r>
          </w:p>
          <w:p w14:paraId="4264BAF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การจัดประเภทสายตรวจ</w:t>
            </w:r>
          </w:p>
          <w:p w14:paraId="2D65D147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การประกอบก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ลังออกปฏิบัติงาน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1A5D12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สถานีมีความพร้อมในการป้องกันปราบปราม และให้บริการประชาชนตลอด 24 ชม.โดย แบ่งพื้นที่การตรวจเป็น เขตตรวจแต่ละเขตมี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 จยย.จ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8 นาย นอกจากนั้นยังมีสายตรวจรถยนต์ 1 สาย และสายตรวจเดินเท้าจ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12 นายและ อาสาสมัครสมาชิกแจ้งข่าวอาชญากรรม ปฏิบัติร่วมด้วย</w:t>
            </w:r>
          </w:p>
        </w:tc>
        <w:tc>
          <w:tcPr>
            <w:tcW w:w="3119" w:type="dxa"/>
          </w:tcPr>
          <w:p w14:paraId="2C7151EF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ขนาดของพื้นที่</w:t>
            </w:r>
          </w:p>
          <w:p w14:paraId="126101D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ลังฝ่ายป้องกันปราบปรามของสถานี</w:t>
            </w:r>
          </w:p>
          <w:p w14:paraId="2E912C11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ความเหมาะสมต่อสถานภาพอาชญากรรม  ในพื้นท</w:t>
            </w:r>
            <w:r w:rsidRPr="00337147">
              <w:rPr>
                <w:rFonts w:cs="Cordia New" w:hint="cs"/>
                <w:sz w:val="28"/>
                <w:cs/>
              </w:rPr>
              <w:t>ี่</w:t>
            </w:r>
          </w:p>
        </w:tc>
      </w:tr>
      <w:tr w:rsidR="00713D0C" w:rsidRPr="00337147" w14:paraId="48F3C99A" w14:textId="77777777" w:rsidTr="00C732AD">
        <w:trPr>
          <w:trHeight w:val="13031"/>
        </w:trPr>
        <w:tc>
          <w:tcPr>
            <w:tcW w:w="2288" w:type="dxa"/>
          </w:tcPr>
          <w:p w14:paraId="45EE56E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3. การระงับเหตุ / ให้บริการ</w:t>
            </w:r>
          </w:p>
        </w:tc>
        <w:tc>
          <w:tcPr>
            <w:tcW w:w="2674" w:type="dxa"/>
          </w:tcPr>
          <w:p w14:paraId="6389361B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sz w:val="28"/>
              </w:rPr>
              <w:t xml:space="preserve">- </w:t>
            </w:r>
            <w:r w:rsidRPr="00337147">
              <w:rPr>
                <w:rFonts w:cs="Cordia New"/>
                <w:sz w:val="28"/>
                <w:cs/>
              </w:rPr>
              <w:t xml:space="preserve">เมื่อมีการแจ้งเหตุร้าย </w:t>
            </w:r>
            <w:proofErr w:type="gramStart"/>
            <w:r w:rsidRPr="00337147">
              <w:rPr>
                <w:rFonts w:cs="Cordia New"/>
                <w:sz w:val="28"/>
                <w:cs/>
              </w:rPr>
              <w:t>หรือขอรับบริการ 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รวจสายตรวจในพื้นที่ต้อง</w:t>
            </w:r>
            <w:proofErr w:type="gramEnd"/>
            <w:r w:rsidRPr="00337147">
              <w:rPr>
                <w:rFonts w:cs="Cordia New"/>
                <w:sz w:val="28"/>
                <w:cs/>
              </w:rPr>
              <w:t xml:space="preserve"> รีบเดินทาง ไประงับเหตุ และให้บริการ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EDA79E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รวจไประงับเหตุ หรือ ให้บริการตามที่ได้รับแจ้งภายในเวลา 5 นาที</w:t>
            </w:r>
          </w:p>
        </w:tc>
        <w:tc>
          <w:tcPr>
            <w:tcW w:w="3119" w:type="dxa"/>
          </w:tcPr>
          <w:p w14:paraId="35440AE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วิธีค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นวนเวลา</w:t>
            </w:r>
          </w:p>
          <w:p w14:paraId="0E6303B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เริ่มนับตั้งแต่เวลาที่ผู้แจ้งติดต่อ แจ้งเหตุหรือขอรับบริการ มายังต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จนกระทั่งเจ้าหน้าที่ต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รวจไปยังจุดเกิดเหตุ หรือ จุดที่ให้บริการ</w:t>
            </w:r>
          </w:p>
          <w:p w14:paraId="0792DF2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ช่วงเวลาที่ต้อง</w:t>
            </w:r>
            <w:r w:rsidRPr="00337147">
              <w:rPr>
                <w:rFonts w:cs="Cordia New" w:hint="cs"/>
                <w:sz w:val="28"/>
                <w:cs/>
              </w:rPr>
              <w:t>คำ</w:t>
            </w:r>
            <w:r w:rsidRPr="00337147">
              <w:rPr>
                <w:rFonts w:cs="Cordia New"/>
                <w:sz w:val="28"/>
                <w:cs/>
              </w:rPr>
              <w:t>นึง</w:t>
            </w:r>
          </w:p>
          <w:p w14:paraId="2888645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ก. ช่วงเวลาการรับแจ้งเหตุ ขณะที่ผู้แจ้งติดต่อกับพนักงาน โทรศัพท์ครั้งแรก</w:t>
            </w:r>
          </w:p>
          <w:p w14:paraId="137E30C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ข. ช่วงเวลที่พนักงานโทรศัพท์ส่งข้อมูลการรับแจ้งไปยัง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รวจสายตรวจ(พนักงานโทรศัพท์แจ้งไปยังพนักงาน วิทยุพนักงานวิทยุแจ้งไปยังเจ้าหน้าที่สายตรวจ</w:t>
            </w:r>
          </w:p>
          <w:p w14:paraId="6B220D9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ค. ช่วงเวลาที่เจ้าหน้าที่ต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รวจสายตรวจเดินทางไปยังจุดเกิดเหตุ  หรือจุดที่ให้บริการปัจจัยที่ควรค านึง</w:t>
            </w:r>
          </w:p>
          <w:p w14:paraId="14706F1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ขนาดและลักษณะพื้นที่รับผิดชอบ</w:t>
            </w:r>
          </w:p>
          <w:p w14:paraId="38637EC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ความสะดวกในการคมนาคม</w:t>
            </w:r>
          </w:p>
          <w:p w14:paraId="5C0390E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3. ความพร้อมของพนักงานวิทยุ พนักงานโทรศัพท์ และ เครื่องมือสื่อสาร</w:t>
            </w:r>
          </w:p>
          <w:p w14:paraId="0FDBBEE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4. ความพร้อมของเจ้าหน้าที่ต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รวจสายตรวจและยานพาหนะ </w:t>
            </w:r>
          </w:p>
          <w:p w14:paraId="7C3644A1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สภาพการจราจรในช่วงเวลาต่าง ๆ6. อื่น ๆ ตามสภาพของพื้นที่</w:t>
            </w:r>
          </w:p>
        </w:tc>
      </w:tr>
    </w:tbl>
    <w:p w14:paraId="3836F51F" w14:textId="4179B53F" w:rsidR="00BC0827" w:rsidRPr="00337147" w:rsidRDefault="00BC0827" w:rsidP="00713D0C">
      <w:pPr>
        <w:jc w:val="center"/>
        <w:rPr>
          <w:color w:val="FFFFFF" w:themeColor="background1"/>
          <w:sz w:val="28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106FC9" w:rsidRPr="00337147" w14:paraId="16F2BBCE" w14:textId="77777777" w:rsidTr="00C732AD">
        <w:trPr>
          <w:trHeight w:val="1249"/>
        </w:trPr>
        <w:tc>
          <w:tcPr>
            <w:tcW w:w="2288" w:type="dxa"/>
          </w:tcPr>
          <w:p w14:paraId="0E25FEF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4. การควบคุมผู้ต้องหา</w:t>
            </w:r>
          </w:p>
        </w:tc>
        <w:tc>
          <w:tcPr>
            <w:tcW w:w="2674" w:type="dxa"/>
          </w:tcPr>
          <w:p w14:paraId="62B3EC60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การควบคุมผู้ต้องหาผู้ต้องกักขังบนสถานี</w:t>
            </w:r>
            <w:r w:rsidRPr="00337147">
              <w:rPr>
                <w:rFonts w:cs="Cordia New" w:hint="cs"/>
                <w:sz w:val="28"/>
                <w:cs/>
              </w:rPr>
              <w:t xml:space="preserve"> </w:t>
            </w:r>
            <w:r w:rsidRPr="00337147">
              <w:rPr>
                <w:rFonts w:cs="Cordia New"/>
                <w:sz w:val="28"/>
                <w:cs/>
              </w:rPr>
              <w:t>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</w:t>
            </w:r>
          </w:p>
          <w:p w14:paraId="2B800F1F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(ในห้องควบคุม)</w:t>
            </w:r>
          </w:p>
        </w:tc>
        <w:tc>
          <w:tcPr>
            <w:tcW w:w="2126" w:type="dxa"/>
          </w:tcPr>
          <w:p w14:paraId="6AD0CF7B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ผู้ต้องหา /ผู้ต้องกักขังจะได้รับการควบคุม  อย่างปลอดภัยในห้องควบคุมที่สะอาด (เหมาะสม)</w:t>
            </w:r>
          </w:p>
        </w:tc>
        <w:tc>
          <w:tcPr>
            <w:tcW w:w="3119" w:type="dxa"/>
          </w:tcPr>
          <w:p w14:paraId="67B49CD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สิทธิตามกฎหมายรัฐธรรมนูญ</w:t>
            </w:r>
          </w:p>
        </w:tc>
      </w:tr>
      <w:tr w:rsidR="00106FC9" w:rsidRPr="00337147" w14:paraId="46C666F5" w14:textId="77777777" w:rsidTr="00C732AD">
        <w:trPr>
          <w:trHeight w:val="2552"/>
        </w:trPr>
        <w:tc>
          <w:tcPr>
            <w:tcW w:w="2288" w:type="dxa"/>
          </w:tcPr>
          <w:p w14:paraId="791B886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การรับโทรศัพท์แจ้งเหตุของสถาน</w:t>
            </w:r>
          </w:p>
        </w:tc>
        <w:tc>
          <w:tcPr>
            <w:tcW w:w="2674" w:type="dxa"/>
          </w:tcPr>
          <w:p w14:paraId="304DBF73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ผู้แจ้ง โทรศัพท์แจ้งเหตุมายังสถานี  - เจ้าหน้าที่โทรศัพท์รับข้อมูล</w:t>
            </w:r>
          </w:p>
        </w:tc>
        <w:tc>
          <w:tcPr>
            <w:tcW w:w="2126" w:type="dxa"/>
          </w:tcPr>
          <w:p w14:paraId="31B67060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การรับโทรศัพท์มาแจ้งเหตุที่สถานีต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จะจัดโทรศัพท์รับแจ้งเหตุไว้โดยเฉพาะ 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4 หมายเลขโดยใช้ระบบคนตอบรับ</w:t>
            </w:r>
          </w:p>
        </w:tc>
        <w:tc>
          <w:tcPr>
            <w:tcW w:w="3119" w:type="dxa"/>
          </w:tcPr>
          <w:p w14:paraId="3F01E54C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สถานีต้องจัดโทรศัพท์ส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หรับแจ้งเหตุ  (โทรเข้าได้อย่างเดียว) ไว้ให้บริการ อย่างน้อย </w:t>
            </w:r>
            <w:r w:rsidRPr="00337147">
              <w:rPr>
                <w:sz w:val="28"/>
              </w:rPr>
              <w:t xml:space="preserve">4 </w:t>
            </w:r>
            <w:r w:rsidRPr="00337147">
              <w:rPr>
                <w:rFonts w:cs="Cordia New"/>
                <w:sz w:val="28"/>
                <w:cs/>
              </w:rPr>
              <w:t>หมายเลข</w:t>
            </w:r>
          </w:p>
        </w:tc>
      </w:tr>
    </w:tbl>
    <w:p w14:paraId="44689062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A77CF19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6150E791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E9697A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06FC9"/>
    <w:rsid w:val="00166846"/>
    <w:rsid w:val="001A1E47"/>
    <w:rsid w:val="002D2BC1"/>
    <w:rsid w:val="00337147"/>
    <w:rsid w:val="00391DAC"/>
    <w:rsid w:val="00416A70"/>
    <w:rsid w:val="004F3AA6"/>
    <w:rsid w:val="00543700"/>
    <w:rsid w:val="00713D0C"/>
    <w:rsid w:val="00896456"/>
    <w:rsid w:val="00B07329"/>
    <w:rsid w:val="00BC0827"/>
    <w:rsid w:val="00DC0C43"/>
    <w:rsid w:val="00E70C53"/>
    <w:rsid w:val="00E9697A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ธนารพ รอดสวัสดิ์</cp:lastModifiedBy>
  <cp:revision>2</cp:revision>
  <dcterms:created xsi:type="dcterms:W3CDTF">2025-03-07T20:26:00Z</dcterms:created>
  <dcterms:modified xsi:type="dcterms:W3CDTF">2025-03-07T20:26:00Z</dcterms:modified>
</cp:coreProperties>
</file>